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F74037" w14:textId="77777777" w:rsidR="001326F1" w:rsidRPr="001326F1" w:rsidRDefault="001326F1" w:rsidP="001326F1">
      <w:pPr>
        <w:keepNext/>
        <w:spacing w:before="120" w:after="120" w:line="240" w:lineRule="auto"/>
        <w:outlineLvl w:val="0"/>
        <w:rPr>
          <w:rFonts w:ascii="Calibri" w:eastAsia="Calibri" w:hAnsi="Calibri" w:cs="Times New Roman"/>
          <w:kern w:val="32"/>
          <w:sz w:val="24"/>
        </w:rPr>
      </w:pPr>
      <w:bookmarkStart w:id="0" w:name="_Toc517430395"/>
      <w:r w:rsidRPr="001326F1">
        <w:rPr>
          <w:rFonts w:ascii="Calibri" w:eastAsia="Calibri" w:hAnsi="Calibri" w:cs="Times New Roman"/>
          <w:b/>
          <w:kern w:val="32"/>
          <w:sz w:val="24"/>
        </w:rPr>
        <w:t>E1.1L - Cerere de Finanțare pentru proiecte de servicii</w:t>
      </w:r>
      <w:bookmarkEnd w:id="0"/>
    </w:p>
    <w:p w14:paraId="22674B02" w14:textId="77777777" w:rsidR="001326F1" w:rsidRPr="001326F1" w:rsidRDefault="001326F1" w:rsidP="001326F1">
      <w:pPr>
        <w:keepNext/>
        <w:spacing w:before="120" w:after="120" w:line="240" w:lineRule="auto"/>
        <w:contextualSpacing/>
        <w:jc w:val="both"/>
        <w:outlineLvl w:val="0"/>
        <w:rPr>
          <w:rFonts w:ascii="Calibri" w:eastAsia="Calibri" w:hAnsi="Calibri" w:cs="Times New Roman"/>
          <w:b/>
          <w:kern w:val="32"/>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4"/>
        <w:gridCol w:w="1402"/>
      </w:tblGrid>
      <w:tr w:rsidR="001326F1" w:rsidRPr="001326F1" w14:paraId="41E3216E" w14:textId="77777777" w:rsidTr="0082299B">
        <w:trPr>
          <w:trHeight w:val="976"/>
        </w:trPr>
        <w:tc>
          <w:tcPr>
            <w:tcW w:w="4268" w:type="pct"/>
            <w:tcBorders>
              <w:top w:val="single" w:sz="4" w:space="0" w:color="auto"/>
              <w:left w:val="single" w:sz="4" w:space="0" w:color="auto"/>
              <w:bottom w:val="single" w:sz="4" w:space="0" w:color="auto"/>
              <w:right w:val="single" w:sz="4" w:space="0" w:color="auto"/>
            </w:tcBorders>
            <w:hideMark/>
          </w:tcPr>
          <w:p w14:paraId="6FB55B13"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DATE de ÎNREGISTRARE</w:t>
            </w:r>
          </w:p>
          <w:p w14:paraId="1B73CF7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Se completează de către Agenția pentru Finanțarea Investițiilor Rurale – Oficiul Județean pentru Finanțarea Investițiilor Rurale OJFIR______________________________________________________</w:t>
            </w:r>
          </w:p>
          <w:p w14:paraId="44EA702E"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Număr</w:t>
            </w:r>
          </w:p>
          <w:p w14:paraId="70DE62C9"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Înregistrare ___________________________________________ </w:t>
            </w:r>
            <w:r w:rsidRPr="001326F1">
              <w:rPr>
                <w:rFonts w:ascii="Calibri" w:eastAsia="Calibri" w:hAnsi="Calibri" w:cs="Times New Roman"/>
                <w:sz w:val="24"/>
              </w:rPr>
              <w:tab/>
            </w:r>
            <w:r w:rsidRPr="001326F1">
              <w:rPr>
                <w:rFonts w:ascii="Calibri" w:eastAsia="Calibri" w:hAnsi="Calibri" w:cs="Times New Roman"/>
                <w:sz w:val="24"/>
              </w:rPr>
              <w:tab/>
            </w:r>
            <w:r w:rsidRPr="001326F1">
              <w:rPr>
                <w:rFonts w:ascii="Calibri" w:eastAsia="Calibri" w:hAnsi="Calibri" w:cs="Times New Roman"/>
                <w:sz w:val="24"/>
              </w:rPr>
              <w:tab/>
            </w:r>
            <w:r w:rsidRPr="001326F1">
              <w:rPr>
                <w:rFonts w:ascii="Calibri" w:eastAsia="Calibri" w:hAnsi="Calibri" w:cs="Times New Roman"/>
                <w:sz w:val="24"/>
              </w:rPr>
              <w:tab/>
            </w:r>
          </w:p>
          <w:p w14:paraId="1E809D33"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Data înregistrării______________________________________________</w:t>
            </w:r>
          </w:p>
          <w:p w14:paraId="471B81D2"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Numele și prenumele persoanei care înregistrează                     Semnătura</w:t>
            </w:r>
          </w:p>
          <w:p w14:paraId="05503C6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w:t>
            </w:r>
            <w:r w:rsidRPr="001326F1">
              <w:rPr>
                <w:rFonts w:ascii="Calibri" w:eastAsia="Calibri" w:hAnsi="Calibri" w:cs="Times New Roman"/>
                <w:sz w:val="24"/>
              </w:rPr>
              <w:tab/>
              <w:t xml:space="preserve">                                                          __________</w:t>
            </w:r>
          </w:p>
        </w:tc>
        <w:tc>
          <w:tcPr>
            <w:tcW w:w="732" w:type="pct"/>
            <w:tcBorders>
              <w:top w:val="single" w:sz="4" w:space="0" w:color="auto"/>
              <w:left w:val="single" w:sz="4" w:space="0" w:color="auto"/>
              <w:bottom w:val="single" w:sz="4" w:space="0" w:color="auto"/>
              <w:right w:val="single" w:sz="4" w:space="0" w:color="auto"/>
            </w:tcBorders>
            <w:hideMark/>
          </w:tcPr>
          <w:p w14:paraId="72299FC4"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Semnătura Director OJFIR și ștampila</w:t>
            </w:r>
          </w:p>
        </w:tc>
      </w:tr>
    </w:tbl>
    <w:p w14:paraId="41866349"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5B9BB7B1"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Se completează de către solicitant:</w:t>
      </w:r>
    </w:p>
    <w:p w14:paraId="7FE2E8C6"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3F08EE37"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 PREZENTARE GENERALĂ</w:t>
      </w:r>
    </w:p>
    <w:p w14:paraId="54A7783D"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37BCA835" w14:textId="77777777" w:rsidR="001326F1" w:rsidRPr="001326F1" w:rsidRDefault="001326F1" w:rsidP="001326F1">
      <w:pPr>
        <w:tabs>
          <w:tab w:val="center" w:pos="4320"/>
          <w:tab w:val="right" w:pos="8640"/>
        </w:tabs>
        <w:spacing w:before="120" w:after="120" w:line="240" w:lineRule="auto"/>
        <w:ind w:firstLine="25"/>
        <w:jc w:val="both"/>
        <w:rPr>
          <w:rFonts w:ascii="Calibri" w:eastAsia="Calibri" w:hAnsi="Calibri" w:cs="Times New Roman"/>
          <w:sz w:val="24"/>
        </w:rPr>
      </w:pPr>
      <w:r w:rsidRPr="001326F1">
        <w:rPr>
          <w:rFonts w:ascii="Calibri" w:eastAsia="Calibri" w:hAnsi="Calibri" w:cs="Times New Roman"/>
          <w:sz w:val="24"/>
        </w:rPr>
        <w:t>A1. Submăsura 19.2 ”Sprijin pentru implementarea acțiunilor în cadrul strategiei de dezvoltare locală”</w:t>
      </w:r>
    </w:p>
    <w:p w14:paraId="165D9F64" w14:textId="5BAAF59E" w:rsidR="0082299B" w:rsidRPr="0082299B" w:rsidRDefault="00F83CBF" w:rsidP="0082299B">
      <w:pPr>
        <w:tabs>
          <w:tab w:val="center" w:pos="4320"/>
          <w:tab w:val="right" w:pos="8640"/>
        </w:tabs>
        <w:spacing w:after="0" w:line="240" w:lineRule="auto"/>
        <w:ind w:firstLine="25"/>
        <w:jc w:val="both"/>
        <w:rPr>
          <w:rFonts w:ascii="Calibri" w:eastAsia="Times New Roman" w:hAnsi="Calibri" w:cs="Arial"/>
          <w:sz w:val="24"/>
          <w:szCs w:val="24"/>
        </w:rPr>
      </w:pPr>
      <w:r>
        <w:rPr>
          <w:rFonts w:ascii="Calibri" w:eastAsia="Times New Roman" w:hAnsi="Calibri" w:cs="Arial"/>
          <w:noProof/>
          <w:sz w:val="24"/>
          <w:szCs w:val="24"/>
          <w:lang w:val="en-US"/>
        </w:rPr>
        <w:pict w14:anchorId="632E66B4">
          <v:shapetype id="_x0000_t32" coordsize="21600,21600" o:spt="32" o:oned="t" path="m,l21600,21600e" filled="f">
            <v:path arrowok="t" fillok="f" o:connecttype="none"/>
            <o:lock v:ext="edit" shapetype="t"/>
          </v:shapetype>
          <v:shape id="_x0000_s1032" type="#_x0000_t32" style="position:absolute;left:0;text-align:left;margin-left:2.55pt;margin-top:3.7pt;width:11.7pt;height:6.7pt;flip:x;z-index:251663360" o:connectortype="straight"/>
        </w:pict>
      </w:r>
      <w:r>
        <w:rPr>
          <w:rFonts w:ascii="Calibri" w:eastAsia="Times New Roman" w:hAnsi="Calibri" w:cs="Arial"/>
          <w:noProof/>
          <w:sz w:val="24"/>
          <w:szCs w:val="24"/>
          <w:lang w:val="en-US"/>
        </w:rPr>
        <w:pict w14:anchorId="0626E953">
          <v:shape id="_x0000_s1031" type="#_x0000_t32" style="position:absolute;left:0;text-align:left;margin-left:.85pt;margin-top:2.05pt;width:10.05pt;height:10.85pt;z-index:251662336" o:connectortype="straight"/>
        </w:pict>
      </w:r>
      <w:r>
        <w:rPr>
          <w:rFonts w:ascii="Calibri" w:eastAsia="Times New Roman" w:hAnsi="Calibri" w:cs="Arial"/>
          <w:noProof/>
          <w:sz w:val="24"/>
          <w:szCs w:val="24"/>
          <w:lang w:val="en-US"/>
        </w:rPr>
        <w:pict w14:anchorId="1DD1D824">
          <v:rect id="_x0000_s1030" style="position:absolute;left:0;text-align:left;margin-left:.85pt;margin-top:2.05pt;width:13.4pt;height:10.85pt;z-index:251661312"/>
        </w:pict>
      </w:r>
      <w:r w:rsidR="0082299B" w:rsidRPr="0082299B">
        <w:rPr>
          <w:rFonts w:ascii="Calibri" w:eastAsia="Times New Roman" w:hAnsi="Calibri" w:cs="Arial"/>
          <w:sz w:val="24"/>
          <w:szCs w:val="24"/>
        </w:rPr>
        <w:t xml:space="preserve">     Măsura 10/6B –Sprijin pentru integrarea minorităților locale</w:t>
      </w:r>
    </w:p>
    <w:p w14:paraId="5B8DD03F" w14:textId="15BECFF2" w:rsidR="001326F1" w:rsidRDefault="001326F1" w:rsidP="001326F1">
      <w:pPr>
        <w:spacing w:before="120" w:after="120" w:line="240" w:lineRule="auto"/>
        <w:contextualSpacing/>
        <w:jc w:val="both"/>
        <w:rPr>
          <w:rFonts w:ascii="Calibri" w:eastAsia="Calibri" w:hAnsi="Calibri" w:cs="Times New Roman"/>
          <w:sz w:val="24"/>
        </w:rPr>
      </w:pPr>
    </w:p>
    <w:p w14:paraId="543C24B2"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p w14:paraId="6A7AD64D"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A2. Denumire solicitant</w:t>
      </w:r>
    </w:p>
    <w:p w14:paraId="057C4AE0"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_________________________</w:t>
      </w:r>
    </w:p>
    <w:p w14:paraId="0C51335E"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222C5546"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A3. Titlu proiect</w:t>
      </w:r>
    </w:p>
    <w:p w14:paraId="19D013C8"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_________________________</w:t>
      </w:r>
    </w:p>
    <w:p w14:paraId="5E939FB8"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60633B4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A4. Prezentarea proiectului</w:t>
      </w:r>
    </w:p>
    <w:p w14:paraId="59E6AA33"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011C4D5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4.1 Programul de finanțare, obiectivul, prioritatea și domeniul de intervenție</w:t>
      </w:r>
    </w:p>
    <w:p w14:paraId="4A8D60F8" w14:textId="77777777" w:rsidR="0082299B" w:rsidRPr="0082299B" w:rsidRDefault="0082299B" w:rsidP="0082299B">
      <w:pPr>
        <w:spacing w:after="0" w:line="240" w:lineRule="auto"/>
        <w:contextualSpacing/>
        <w:jc w:val="both"/>
        <w:rPr>
          <w:rFonts w:ascii="Calibri" w:eastAsia="Calibri" w:hAnsi="Calibri" w:cs="Times New Roman"/>
          <w:sz w:val="24"/>
          <w:szCs w:val="24"/>
        </w:rPr>
      </w:pPr>
      <w:r w:rsidRPr="0082299B">
        <w:rPr>
          <w:rFonts w:ascii="Calibri" w:eastAsia="Calibri" w:hAnsi="Calibri" w:cs="Times New Roman"/>
          <w:sz w:val="24"/>
          <w:szCs w:val="24"/>
        </w:rPr>
        <w:t>Programul Național de Dezvoltare Rurală 2014 – 2020</w:t>
      </w:r>
    </w:p>
    <w:p w14:paraId="2CCDDC84" w14:textId="77777777" w:rsidR="0082299B" w:rsidRPr="0082299B" w:rsidRDefault="0082299B" w:rsidP="0082299B">
      <w:pPr>
        <w:tabs>
          <w:tab w:val="center" w:pos="4320"/>
          <w:tab w:val="right" w:pos="8640"/>
        </w:tabs>
        <w:spacing w:after="0" w:line="240" w:lineRule="auto"/>
        <w:ind w:firstLine="25"/>
        <w:jc w:val="both"/>
        <w:rPr>
          <w:rFonts w:ascii="Calibri" w:eastAsia="Times New Roman" w:hAnsi="Calibri" w:cs="Arial"/>
          <w:sz w:val="24"/>
          <w:szCs w:val="24"/>
        </w:rPr>
      </w:pPr>
      <w:r w:rsidRPr="0082299B">
        <w:rPr>
          <w:rFonts w:ascii="Calibri" w:eastAsia="Calibri" w:hAnsi="Calibri" w:cs="Times New Roman"/>
          <w:sz w:val="24"/>
          <w:szCs w:val="24"/>
        </w:rPr>
        <w:t>Sub-Măsura 19.2 - ”</w:t>
      </w:r>
      <w:r w:rsidRPr="0082299B">
        <w:rPr>
          <w:rFonts w:ascii="Calibri" w:eastAsia="Times New Roman" w:hAnsi="Calibri" w:cs="Arial"/>
          <w:sz w:val="24"/>
          <w:szCs w:val="24"/>
        </w:rPr>
        <w:t>Sprijin pentru implementarea acțiunilor în cadrul strategiei de dezvoltare locală”</w:t>
      </w:r>
    </w:p>
    <w:p w14:paraId="7091864C" w14:textId="54DC705C" w:rsidR="0082299B" w:rsidRPr="0082299B" w:rsidRDefault="0082299B" w:rsidP="0082299B">
      <w:pPr>
        <w:tabs>
          <w:tab w:val="center" w:pos="4320"/>
          <w:tab w:val="right" w:pos="8640"/>
        </w:tabs>
        <w:spacing w:after="0" w:line="240" w:lineRule="auto"/>
        <w:ind w:firstLine="25"/>
        <w:jc w:val="both"/>
        <w:rPr>
          <w:rFonts w:ascii="Calibri" w:eastAsia="Times New Roman" w:hAnsi="Calibri" w:cs="Arial"/>
          <w:sz w:val="24"/>
          <w:szCs w:val="24"/>
        </w:rPr>
      </w:pPr>
      <w:r w:rsidRPr="0082299B">
        <w:rPr>
          <w:rFonts w:ascii="Calibri" w:eastAsia="Calibri" w:hAnsi="Calibri" w:cs="Times New Roman"/>
          <w:sz w:val="24"/>
          <w:szCs w:val="24"/>
        </w:rPr>
        <w:t xml:space="preserve">Măsura 10/6B - </w:t>
      </w:r>
      <w:r w:rsidRPr="0082299B">
        <w:rPr>
          <w:rFonts w:ascii="Calibri" w:eastAsia="Times New Roman" w:hAnsi="Calibri" w:cs="Arial"/>
          <w:sz w:val="24"/>
          <w:szCs w:val="24"/>
        </w:rPr>
        <w:t>Sprijin pentru integrarea minorităților locale</w:t>
      </w:r>
    </w:p>
    <w:p w14:paraId="72400BC3"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____________________________________________</w:t>
      </w:r>
    </w:p>
    <w:p w14:paraId="1E102BFB"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____________________________________________</w:t>
      </w:r>
    </w:p>
    <w:p w14:paraId="6D7404A3"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16E2D3D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4.2  Obiectivul proiectului. </w:t>
      </w:r>
    </w:p>
    <w:p w14:paraId="16E64F1B"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Instrucțiuni de completare:</w:t>
      </w:r>
    </w:p>
    <w:p w14:paraId="1C756A6B"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Se va completa cu obiectivul specific al proiectului.</w:t>
      </w:r>
    </w:p>
    <w:p w14:paraId="5F8059C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____________________________________________</w:t>
      </w:r>
    </w:p>
    <w:p w14:paraId="5A00BEAB"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699F99B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4.3 Oportunitatea </w:t>
      </w:r>
      <w:proofErr w:type="spellStart"/>
      <w:r w:rsidRPr="001326F1">
        <w:rPr>
          <w:rFonts w:ascii="Calibri" w:eastAsia="Calibri" w:hAnsi="Calibri" w:cs="Times New Roman"/>
          <w:sz w:val="24"/>
        </w:rPr>
        <w:t>şi</w:t>
      </w:r>
      <w:proofErr w:type="spellEnd"/>
      <w:r w:rsidRPr="001326F1">
        <w:rPr>
          <w:rFonts w:ascii="Calibri" w:eastAsia="Calibri" w:hAnsi="Calibri" w:cs="Times New Roman"/>
          <w:sz w:val="24"/>
        </w:rPr>
        <w:t xml:space="preserve"> necesitatea </w:t>
      </w:r>
      <w:proofErr w:type="spellStart"/>
      <w:r w:rsidRPr="001326F1">
        <w:rPr>
          <w:rFonts w:ascii="Calibri" w:eastAsia="Calibri" w:hAnsi="Calibri" w:cs="Times New Roman"/>
          <w:sz w:val="24"/>
        </w:rPr>
        <w:t>socio</w:t>
      </w:r>
      <w:proofErr w:type="spellEnd"/>
      <w:r w:rsidRPr="001326F1">
        <w:rPr>
          <w:rFonts w:ascii="Calibri" w:eastAsia="Calibri" w:hAnsi="Calibri" w:cs="Times New Roman"/>
          <w:sz w:val="24"/>
        </w:rPr>
        <w:t xml:space="preserve">-economică a proiectului. </w:t>
      </w:r>
    </w:p>
    <w:p w14:paraId="2AD9A58D"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Instrucțiuni de completare:</w:t>
      </w:r>
    </w:p>
    <w:p w14:paraId="7AB0ED68"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 xml:space="preserve">Se va prezenta oportunitatea realizării proiectului și necesitatea acestuia, în contextul </w:t>
      </w:r>
      <w:proofErr w:type="spellStart"/>
      <w:r w:rsidRPr="001326F1">
        <w:rPr>
          <w:rFonts w:ascii="Calibri" w:eastAsia="Calibri" w:hAnsi="Calibri" w:cs="Times New Roman"/>
          <w:i/>
          <w:sz w:val="24"/>
        </w:rPr>
        <w:t>socio</w:t>
      </w:r>
      <w:proofErr w:type="spellEnd"/>
      <w:r w:rsidRPr="001326F1">
        <w:rPr>
          <w:rFonts w:ascii="Calibri" w:eastAsia="Calibri" w:hAnsi="Calibri" w:cs="Times New Roman"/>
          <w:i/>
          <w:sz w:val="24"/>
        </w:rPr>
        <w:t>-economic al teritoriului acoperit prin proiect, precum și modalitatea prin care obiectivul proiectului contribuie la realizarea obiectivelor Strategiei de Dezvoltare Locală a GAL.</w:t>
      </w:r>
    </w:p>
    <w:p w14:paraId="7090B127"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____________________________________________</w:t>
      </w:r>
    </w:p>
    <w:p w14:paraId="79E92777"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4.4 Prezentarea </w:t>
      </w:r>
      <w:r w:rsidRPr="001326F1">
        <w:rPr>
          <w:rFonts w:ascii="Calibri" w:eastAsia="Calibri" w:hAnsi="Calibri" w:cs="Times New Roman"/>
          <w:sz w:val="24"/>
          <w:szCs w:val="24"/>
        </w:rPr>
        <w:t>activităților</w:t>
      </w:r>
      <w:r w:rsidRPr="001326F1">
        <w:rPr>
          <w:rFonts w:ascii="Calibri" w:eastAsia="Calibri" w:hAnsi="Calibri" w:cs="Times New Roman"/>
          <w:sz w:val="24"/>
        </w:rPr>
        <w:t xml:space="preserve"> care se vor desfășura în cadrul proiectului în vederea realizării obiectivelor propuse.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402"/>
        <w:gridCol w:w="4826"/>
      </w:tblGrid>
      <w:tr w:rsidR="001326F1" w:rsidRPr="001326F1" w14:paraId="643F5E38" w14:textId="77777777" w:rsidTr="0082299B">
        <w:tc>
          <w:tcPr>
            <w:tcW w:w="959" w:type="dxa"/>
            <w:tcBorders>
              <w:top w:val="single" w:sz="4" w:space="0" w:color="auto"/>
              <w:left w:val="single" w:sz="4" w:space="0" w:color="auto"/>
              <w:bottom w:val="single" w:sz="4" w:space="0" w:color="auto"/>
              <w:right w:val="single" w:sz="4" w:space="0" w:color="auto"/>
            </w:tcBorders>
            <w:hideMark/>
          </w:tcPr>
          <w:p w14:paraId="009BFBA4"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Luna</w:t>
            </w:r>
          </w:p>
        </w:tc>
        <w:tc>
          <w:tcPr>
            <w:tcW w:w="3402" w:type="dxa"/>
            <w:tcBorders>
              <w:top w:val="single" w:sz="4" w:space="0" w:color="auto"/>
              <w:left w:val="single" w:sz="4" w:space="0" w:color="auto"/>
              <w:bottom w:val="single" w:sz="4" w:space="0" w:color="auto"/>
              <w:right w:val="single" w:sz="4" w:space="0" w:color="auto"/>
            </w:tcBorders>
            <w:hideMark/>
          </w:tcPr>
          <w:p w14:paraId="7B117C58"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Activități planificate</w:t>
            </w:r>
          </w:p>
        </w:tc>
        <w:tc>
          <w:tcPr>
            <w:tcW w:w="4826" w:type="dxa"/>
            <w:tcBorders>
              <w:top w:val="single" w:sz="4" w:space="0" w:color="auto"/>
              <w:left w:val="single" w:sz="4" w:space="0" w:color="auto"/>
              <w:bottom w:val="single" w:sz="4" w:space="0" w:color="auto"/>
              <w:right w:val="single" w:sz="4" w:space="0" w:color="auto"/>
            </w:tcBorders>
            <w:hideMark/>
          </w:tcPr>
          <w:p w14:paraId="68DC3DE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Modul în care activitatea conduce la atingerea obiectivului proiectului </w:t>
            </w:r>
          </w:p>
        </w:tc>
      </w:tr>
    </w:tbl>
    <w:p w14:paraId="6E0E76FD"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Instrucțiuni de completare:</w:t>
      </w:r>
    </w:p>
    <w:p w14:paraId="3BF7B049"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 xml:space="preserve">Se va prezenta fiecare activitate, cu descrierea modului </w:t>
      </w:r>
      <w:r w:rsidRPr="001326F1">
        <w:rPr>
          <w:rFonts w:ascii="Calibri" w:eastAsia="Calibri" w:hAnsi="Calibri" w:cs="Times New Roman"/>
          <w:i/>
          <w:sz w:val="24"/>
          <w:szCs w:val="24"/>
        </w:rPr>
        <w:t>în</w:t>
      </w:r>
      <w:r w:rsidRPr="001326F1">
        <w:rPr>
          <w:rFonts w:ascii="Calibri" w:eastAsia="Calibri" w:hAnsi="Calibri" w:cs="Times New Roman"/>
          <w:i/>
          <w:sz w:val="24"/>
        </w:rPr>
        <w:t xml:space="preserve"> care activitatea respectivă </w:t>
      </w:r>
      <w:r w:rsidRPr="001326F1">
        <w:rPr>
          <w:rFonts w:ascii="Calibri" w:eastAsia="Calibri" w:hAnsi="Calibri" w:cs="Times New Roman"/>
          <w:i/>
          <w:sz w:val="24"/>
          <w:szCs w:val="24"/>
        </w:rPr>
        <w:t>conduce</w:t>
      </w:r>
      <w:r w:rsidRPr="001326F1">
        <w:rPr>
          <w:rFonts w:ascii="Calibri" w:eastAsia="Calibri" w:hAnsi="Calibri" w:cs="Times New Roman"/>
          <w:i/>
          <w:sz w:val="24"/>
        </w:rPr>
        <w:t xml:space="preserve"> la atingerea obiectivului proiectului. </w:t>
      </w:r>
    </w:p>
    <w:p w14:paraId="2832BB69" w14:textId="33C1BD1C"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În cazul proiectelor ce prevăd acțiuni de formare profesională/ activități demonstrative/ acțiuni de informare numărul minim admis de participanți/ acțiune de formare este de 10, durata unei acțiuni de formare trebuie să fie de minimum 5 zile, iar numărul minim admis de participanți/ acțiune de informare este de 20 și durata unei acțiuni de informare de minimum 2 zile. Numărul maxim de participanți pe o grupă de formare profesională este de 28 de persoane, pentru pregătirea teoretică.</w:t>
      </w:r>
    </w:p>
    <w:p w14:paraId="3D4C6B49"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____________________________________________</w:t>
      </w:r>
    </w:p>
    <w:p w14:paraId="37BC9594"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58C3223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4.5 Prezentarea resurselor umane disponibile și a expertizei acestora </w:t>
      </w:r>
    </w:p>
    <w:p w14:paraId="51053EF9"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Instrucțiuni de completare:</w:t>
      </w:r>
    </w:p>
    <w:p w14:paraId="514DB4DE"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 xml:space="preserve">Se vor prezenta resursele umane de care dispune beneficiarul în vederea implementării proiectului și expertiza pe care acestea o dețin în implementarea proiectelor de dezvoltare rurală (în funcție de cerințele prezentate în anunțul de selecție publicat de GAL). În această secțiune vor fi nominalizați experții specializați în domeniile acoperite de obiectivul proiectului pentru care se vor atașa copii </w:t>
      </w:r>
      <w:r w:rsidRPr="001326F1">
        <w:rPr>
          <w:rFonts w:ascii="Calibri" w:eastAsia="Calibri" w:hAnsi="Calibri" w:cs="Times New Roman"/>
          <w:i/>
          <w:sz w:val="24"/>
          <w:szCs w:val="24"/>
        </w:rPr>
        <w:t>ale</w:t>
      </w:r>
      <w:r w:rsidRPr="001326F1">
        <w:rPr>
          <w:rFonts w:ascii="Calibri" w:eastAsia="Calibri" w:hAnsi="Calibri" w:cs="Times New Roman"/>
          <w:i/>
          <w:sz w:val="24"/>
        </w:rPr>
        <w:t xml:space="preserve"> documentelor care atestă expertiza experților și Declarațiile de disponibilitate ale experților (semnate și datate) </w:t>
      </w:r>
      <w:r w:rsidRPr="001326F1">
        <w:rPr>
          <w:rFonts w:ascii="Calibri" w:eastAsia="Calibri" w:hAnsi="Calibri" w:cs="Times New Roman"/>
          <w:i/>
          <w:sz w:val="24"/>
          <w:szCs w:val="24"/>
        </w:rPr>
        <w:t>pentru</w:t>
      </w:r>
      <w:r w:rsidRPr="001326F1">
        <w:rPr>
          <w:rFonts w:ascii="Calibri" w:eastAsia="Calibri" w:hAnsi="Calibri" w:cs="Times New Roman"/>
          <w:i/>
          <w:sz w:val="24"/>
        </w:rPr>
        <w:t xml:space="preserve"> întreaga perioadă de derulare a activităților proiectului. De asemenea, se vor indica tipurile de experți în atribuțiile cărora intră activitățile de organizare și numărul acestora.   </w:t>
      </w:r>
    </w:p>
    <w:p w14:paraId="2D207D6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____________________________________________</w:t>
      </w:r>
    </w:p>
    <w:p w14:paraId="52774FE0"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46402974"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4.6 Descrierea rezultatelor anticipate în urma implementării proiectului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3"/>
        <w:gridCol w:w="4594"/>
      </w:tblGrid>
      <w:tr w:rsidR="001326F1" w:rsidRPr="001326F1" w14:paraId="3714C917" w14:textId="77777777" w:rsidTr="0082299B">
        <w:tc>
          <w:tcPr>
            <w:tcW w:w="4593" w:type="dxa"/>
            <w:tcBorders>
              <w:top w:val="single" w:sz="4" w:space="0" w:color="auto"/>
              <w:left w:val="single" w:sz="4" w:space="0" w:color="auto"/>
              <w:bottom w:val="single" w:sz="4" w:space="0" w:color="auto"/>
              <w:right w:val="single" w:sz="4" w:space="0" w:color="auto"/>
            </w:tcBorders>
            <w:hideMark/>
          </w:tcPr>
          <w:p w14:paraId="26832241"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Activități planificate</w:t>
            </w:r>
          </w:p>
        </w:tc>
        <w:tc>
          <w:tcPr>
            <w:tcW w:w="4594" w:type="dxa"/>
            <w:tcBorders>
              <w:top w:val="single" w:sz="4" w:space="0" w:color="auto"/>
              <w:left w:val="single" w:sz="4" w:space="0" w:color="auto"/>
              <w:bottom w:val="single" w:sz="4" w:space="0" w:color="auto"/>
              <w:right w:val="single" w:sz="4" w:space="0" w:color="auto"/>
            </w:tcBorders>
            <w:hideMark/>
          </w:tcPr>
          <w:p w14:paraId="0FC5ECA9"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Rezultate planificate</w:t>
            </w:r>
          </w:p>
        </w:tc>
      </w:tr>
    </w:tbl>
    <w:p w14:paraId="33734BF3"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Instrucțiuni de completare:</w:t>
      </w:r>
    </w:p>
    <w:p w14:paraId="693585E3"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 xml:space="preserve">Se vor specifica principalele rezultate anticipate pentru fiecare activitate prezentată mai sus. </w:t>
      </w:r>
    </w:p>
    <w:p w14:paraId="455E42C9"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 xml:space="preserve">Pentru proiectele care vizează realizarea de studii/ monografii, se vor preciza aspectele principale care vor fi abordate în cadrul studiului/ monografiei. </w:t>
      </w:r>
    </w:p>
    <w:p w14:paraId="4C34F362"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 xml:space="preserve">În cazul proiectelor care vizează servicii pentru populație (lucrări de cadastru, lucrări de topografie etc.), se vor prezenta tipurile de servicii și segmentul de populație care va fi deservit.  </w:t>
      </w:r>
    </w:p>
    <w:p w14:paraId="2669D2B1"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____________________________________________ </w:t>
      </w:r>
    </w:p>
    <w:p w14:paraId="44C48CD8"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435C0B51"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3D2AFBE4"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4.7 Bugetul Indicativ </w:t>
      </w:r>
    </w:p>
    <w:p w14:paraId="350E2F06"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Instrucțiuni de completare:</w:t>
      </w:r>
    </w:p>
    <w:p w14:paraId="7C2EC0CF"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Se va completa valoarea eligibilă a proiectului fără TVA, valoarea TVA și valoarea totală a proiectului, preluând informațiile din Anexa 1.</w:t>
      </w:r>
    </w:p>
    <w:p w14:paraId="28A7B7EB"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____________________________________________</w:t>
      </w:r>
    </w:p>
    <w:p w14:paraId="45476972"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5FA5014B"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4.8 Durata proiectului </w:t>
      </w:r>
    </w:p>
    <w:p w14:paraId="582F9401"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Instrucțiuni de completare:</w:t>
      </w:r>
    </w:p>
    <w:p w14:paraId="344DCA92"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Se va preciza durata implementării proiectului, exprimată în luni.</w:t>
      </w:r>
    </w:p>
    <w:p w14:paraId="27612592"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____________________________________________</w:t>
      </w:r>
    </w:p>
    <w:p w14:paraId="54EB2668"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5C2D51D9"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A5. Amplasamentul proiectului - Prezentarea teritoriului acoperit prin proiect.</w:t>
      </w:r>
    </w:p>
    <w:p w14:paraId="51A9EB84"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7EBD0030"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5.1 Localitate (Oraș/Comună/Sat) ______________________</w:t>
      </w:r>
    </w:p>
    <w:p w14:paraId="33BD3E74"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Județ/e____________________________________________</w:t>
      </w:r>
    </w:p>
    <w:p w14:paraId="7E11BC48"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Regiunea/i de dezvoltare______________________________</w:t>
      </w:r>
    </w:p>
    <w:p w14:paraId="097115B0"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Instrucțiuni de completare:</w:t>
      </w:r>
    </w:p>
    <w:p w14:paraId="5259BA68" w14:textId="77777777" w:rsidR="001326F1" w:rsidRPr="001326F1" w:rsidRDefault="001326F1" w:rsidP="00E90857">
      <w:pPr>
        <w:numPr>
          <w:ilvl w:val="0"/>
          <w:numId w:val="2"/>
        </w:num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Se vor prezenta localitățile din teritoriul GAL, din care vor fi selectați participanții la activitățile menționate în proiect/ membrii potențialei forme asociative.</w:t>
      </w:r>
    </w:p>
    <w:p w14:paraId="57510DD5" w14:textId="77777777" w:rsidR="001326F1" w:rsidRPr="001326F1" w:rsidRDefault="001326F1" w:rsidP="00E90857">
      <w:pPr>
        <w:numPr>
          <w:ilvl w:val="0"/>
          <w:numId w:val="2"/>
        </w:num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Pentru proiectele care vizează acțiuni de elaborare de studii, monografii etc., se vor prezenta localitățile de pe teritoriul GAL, care vor face obiectul studiului propus prin proiect.</w:t>
      </w:r>
    </w:p>
    <w:p w14:paraId="5B8C8D5A" w14:textId="77777777" w:rsidR="001326F1" w:rsidRPr="001326F1" w:rsidRDefault="001326F1" w:rsidP="00E90857">
      <w:pPr>
        <w:numPr>
          <w:ilvl w:val="0"/>
          <w:numId w:val="2"/>
        </w:num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Pentru proiectele care vizează servicii pentru populație (lucrări de cadastru, lucrări de topografie etc.), se vor prezenta localitățile de pe teritoriul GAL din care vor fi selectate persoanele care vor beneficia de serviciile menționate în proiect.</w:t>
      </w:r>
    </w:p>
    <w:p w14:paraId="3A17A1E4" w14:textId="77777777" w:rsidR="001326F1" w:rsidRPr="001326F1" w:rsidRDefault="001326F1" w:rsidP="00E90857">
      <w:pPr>
        <w:numPr>
          <w:ilvl w:val="0"/>
          <w:numId w:val="2"/>
        </w:num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 xml:space="preserve">Pentru proiectele care vizează participarea la scheme de calitate/activități de informare și promovare a unor produse care fac obiectul unei scheme de </w:t>
      </w:r>
      <w:proofErr w:type="spellStart"/>
      <w:r w:rsidRPr="001326F1">
        <w:rPr>
          <w:rFonts w:ascii="Calibri" w:eastAsia="Calibri" w:hAnsi="Calibri" w:cs="Times New Roman"/>
          <w:i/>
          <w:sz w:val="24"/>
        </w:rPr>
        <w:t>caliate</w:t>
      </w:r>
      <w:proofErr w:type="spellEnd"/>
      <w:r w:rsidRPr="001326F1">
        <w:rPr>
          <w:rFonts w:ascii="Calibri" w:eastAsia="Calibri" w:hAnsi="Calibri" w:cs="Times New Roman"/>
          <w:i/>
          <w:sz w:val="24"/>
        </w:rPr>
        <w:t xml:space="preserve">, se vor preciza localitățile din teritoriul GAL pe care sunt situate exploatațiile agricole/din care provin produsele tradiționale (alimentare/agricole) care vor face obiectul unui sistem de calitate. </w:t>
      </w:r>
    </w:p>
    <w:p w14:paraId="37AA8CC2"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i/>
          <w:sz w:val="24"/>
        </w:rPr>
        <w:t xml:space="preserve"> </w:t>
      </w:r>
    </w:p>
    <w:p w14:paraId="24E6BBA8" w14:textId="77777777" w:rsidR="001326F1" w:rsidRPr="001326F1" w:rsidRDefault="001326F1" w:rsidP="001326F1">
      <w:pPr>
        <w:spacing w:before="120" w:after="120" w:line="240" w:lineRule="auto"/>
        <w:jc w:val="both"/>
        <w:rPr>
          <w:rFonts w:ascii="Calibri" w:eastAsia="Calibri" w:hAnsi="Calibri" w:cs="Times New Roman"/>
          <w:sz w:val="24"/>
        </w:rPr>
      </w:pPr>
      <w:r w:rsidRPr="001326F1">
        <w:rPr>
          <w:rFonts w:ascii="Calibri" w:eastAsia="Calibri" w:hAnsi="Calibri" w:cs="Times New Roman"/>
          <w:sz w:val="24"/>
        </w:rPr>
        <w:t xml:space="preserve">5.2 Prezentarea locației </w:t>
      </w:r>
    </w:p>
    <w:p w14:paraId="42B9D2F4"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i/>
          <w:sz w:val="24"/>
        </w:rPr>
        <w:t>Instrucțiuni de completare:</w:t>
      </w:r>
    </w:p>
    <w:p w14:paraId="6DDEB9F2" w14:textId="77777777" w:rsidR="001326F1" w:rsidRPr="001326F1" w:rsidRDefault="001326F1" w:rsidP="001326F1">
      <w:pPr>
        <w:spacing w:before="120" w:after="120" w:line="240" w:lineRule="auto"/>
        <w:jc w:val="both"/>
        <w:rPr>
          <w:rFonts w:ascii="Calibri" w:eastAsia="Calibri" w:hAnsi="Calibri" w:cs="Times New Roman"/>
          <w:i/>
          <w:sz w:val="24"/>
        </w:rPr>
      </w:pPr>
      <w:r w:rsidRPr="001326F1">
        <w:rPr>
          <w:rFonts w:ascii="Calibri" w:eastAsia="Calibri" w:hAnsi="Calibri" w:cs="Times New Roman"/>
          <w:i/>
          <w:sz w:val="24"/>
        </w:rPr>
        <w:t xml:space="preserve">Se vor descrie locația/locațiile și logistica stabilită prin proiect pentru desfășurarea activităților, cu precizarea localităților în care se vor desfășura. În funcție de cerințele privind asigurarea spațiului de desfășurare și a logisticii necesare, prevăzute în anunțul de selecție publicat de GAL, locațiile pot fi stabilite pe teritoriul GAL și/sau în afara acestuia. Cheltuielile pot fi eligibile și pentru acțiuni realizate în afara teritoriului GAL, dacă beneficiul sprijinului se adresează teritoriului GAL. </w:t>
      </w:r>
    </w:p>
    <w:p w14:paraId="14907AEB" w14:textId="77777777" w:rsidR="001326F1" w:rsidRPr="001326F1" w:rsidRDefault="001326F1" w:rsidP="001326F1">
      <w:pPr>
        <w:spacing w:before="120" w:after="120" w:line="240" w:lineRule="auto"/>
        <w:jc w:val="both"/>
        <w:rPr>
          <w:rFonts w:ascii="Calibri" w:eastAsia="Calibri" w:hAnsi="Calibri" w:cs="Times New Roman"/>
          <w:i/>
          <w:sz w:val="24"/>
        </w:rPr>
      </w:pPr>
      <w:r w:rsidRPr="001326F1">
        <w:rPr>
          <w:rFonts w:ascii="Calibri" w:eastAsia="Calibri" w:hAnsi="Calibri" w:cs="Times New Roman"/>
          <w:i/>
          <w:sz w:val="24"/>
        </w:rPr>
        <w:t xml:space="preserve">Cheltuielile aferente serviciilor de formare pot fi realizate exclusiv pe teritoriul județului/ județelor de care aparține GAL sau în județele limitrofe acestuia/acestora.  </w:t>
      </w:r>
    </w:p>
    <w:p w14:paraId="05C8428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______________________________</w:t>
      </w:r>
    </w:p>
    <w:p w14:paraId="6EAD98AC"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14C6F7F2"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A6. Date despre tipul de proiect și beneficiar:</w:t>
      </w:r>
    </w:p>
    <w:p w14:paraId="3022C353"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40AC1AC6"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6.1 Proiect de servicii √</w:t>
      </w:r>
    </w:p>
    <w:p w14:paraId="258BECAE"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0403A562"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6.2 Beneficiar public □</w:t>
      </w:r>
    </w:p>
    <w:p w14:paraId="1AEC4FB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       Beneficiar privat □</w:t>
      </w:r>
    </w:p>
    <w:p w14:paraId="76BB9C6F"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166D56E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 INFORMAȚII PRIVIND SOLICITANTUL</w:t>
      </w:r>
    </w:p>
    <w:p w14:paraId="7BAC544D"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1D2B137F"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B1. Descrierea solicitantului</w:t>
      </w:r>
    </w:p>
    <w:p w14:paraId="1897BCFD"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B1.1 Data de înființare:</w:t>
      </w:r>
    </w:p>
    <w:p w14:paraId="103A0530"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Codul de înregistrare fiscală: ________________________</w:t>
      </w:r>
    </w:p>
    <w:p w14:paraId="1CE5BCA9"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Statutul juridic al solicitantului: ______________________</w:t>
      </w:r>
    </w:p>
    <w:p w14:paraId="3483580B" w14:textId="77777777" w:rsidR="001326F1" w:rsidRPr="001326F1" w:rsidRDefault="001326F1" w:rsidP="001326F1">
      <w:pPr>
        <w:spacing w:before="120" w:after="120" w:line="240" w:lineRule="auto"/>
        <w:contextualSpacing/>
        <w:jc w:val="both"/>
        <w:rPr>
          <w:rFonts w:ascii="Calibri" w:eastAsia="Calibri" w:hAnsi="Calibri" w:cs="Times New Roman"/>
          <w:i/>
          <w:sz w:val="24"/>
        </w:rPr>
      </w:pPr>
      <w:r w:rsidRPr="001326F1">
        <w:rPr>
          <w:rFonts w:ascii="Calibri" w:eastAsia="Calibri" w:hAnsi="Calibri" w:cs="Times New Roman"/>
          <w:sz w:val="24"/>
        </w:rPr>
        <w:t>Codul unic de înregistrare APIA: _____________________</w:t>
      </w:r>
      <w:r w:rsidRPr="001326F1">
        <w:rPr>
          <w:rFonts w:ascii="Calibri" w:eastAsia="Calibri" w:hAnsi="Calibri" w:cs="Times New Roman"/>
          <w:i/>
          <w:sz w:val="24"/>
        </w:rPr>
        <w:t>(în cazul în care beneficiarul nu are alocat un cod APIA, acesta va completa Formularul de înscriere în Registrul unic de identificare pentru solicitanții de finanțare prin măsurile Programului Național de Dezvoltare Rurală 2014- 2020)</w:t>
      </w:r>
    </w:p>
    <w:p w14:paraId="2DD55DC3"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Anul atribuirii codului: _____________________________</w:t>
      </w:r>
    </w:p>
    <w:p w14:paraId="6D7ACB6B"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1ADAAFF3"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B1.2 Sediul social al solicitantului</w:t>
      </w:r>
    </w:p>
    <w:p w14:paraId="529CBC4B"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Județ: ........ Localitate: ............ Cod Poștal: ............... Strada: ................. Nr.: .......</w:t>
      </w:r>
    </w:p>
    <w:p w14:paraId="61F059DE"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Bloc: ..... Scara: ...... Telefon fix/mobil: .................... Fax: ................ E-mail: .............</w:t>
      </w:r>
    </w:p>
    <w:p w14:paraId="5CB48492"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B1.3 Numele și prenumele reprezentantului legal și funcția acestuia în cadrul organizației care solicită finanțare, precum și specimenul de semnătură:</w:t>
      </w:r>
    </w:p>
    <w:p w14:paraId="144EB699"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bl>
      <w:tblPr>
        <w:tblW w:w="91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10"/>
        <w:gridCol w:w="1890"/>
        <w:gridCol w:w="2160"/>
        <w:gridCol w:w="1620"/>
      </w:tblGrid>
      <w:tr w:rsidR="001326F1" w:rsidRPr="001326F1" w14:paraId="41D73C34" w14:textId="77777777" w:rsidTr="0082299B">
        <w:tc>
          <w:tcPr>
            <w:tcW w:w="1762" w:type="dxa"/>
            <w:tcBorders>
              <w:top w:val="single" w:sz="4" w:space="0" w:color="000000"/>
              <w:left w:val="single" w:sz="4" w:space="0" w:color="000000"/>
              <w:bottom w:val="single" w:sz="4" w:space="0" w:color="000000"/>
              <w:right w:val="single" w:sz="4" w:space="0" w:color="000000"/>
            </w:tcBorders>
            <w:shd w:val="clear" w:color="auto" w:fill="auto"/>
            <w:hideMark/>
          </w:tcPr>
          <w:p w14:paraId="2ABFD217"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Nume</w:t>
            </w:r>
          </w:p>
        </w:tc>
        <w:tc>
          <w:tcPr>
            <w:tcW w:w="1710" w:type="dxa"/>
            <w:tcBorders>
              <w:top w:val="single" w:sz="4" w:space="0" w:color="000000"/>
              <w:left w:val="single" w:sz="4" w:space="0" w:color="000000"/>
              <w:bottom w:val="single" w:sz="4" w:space="0" w:color="000000"/>
              <w:right w:val="single" w:sz="4" w:space="0" w:color="000000"/>
            </w:tcBorders>
            <w:shd w:val="clear" w:color="auto" w:fill="auto"/>
            <w:hideMark/>
          </w:tcPr>
          <w:p w14:paraId="1BEB9346"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Prenume</w:t>
            </w:r>
          </w:p>
        </w:tc>
        <w:tc>
          <w:tcPr>
            <w:tcW w:w="1890" w:type="dxa"/>
            <w:tcBorders>
              <w:top w:val="single" w:sz="4" w:space="0" w:color="000000"/>
              <w:left w:val="single" w:sz="4" w:space="0" w:color="000000"/>
              <w:bottom w:val="single" w:sz="4" w:space="0" w:color="000000"/>
              <w:right w:val="single" w:sz="4" w:space="0" w:color="000000"/>
            </w:tcBorders>
            <w:shd w:val="clear" w:color="auto" w:fill="auto"/>
            <w:hideMark/>
          </w:tcPr>
          <w:p w14:paraId="377DB2E1"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Funcție</w:t>
            </w:r>
          </w:p>
        </w:tc>
        <w:tc>
          <w:tcPr>
            <w:tcW w:w="2160" w:type="dxa"/>
            <w:tcBorders>
              <w:top w:val="single" w:sz="4" w:space="0" w:color="000000"/>
              <w:left w:val="single" w:sz="4" w:space="0" w:color="000000"/>
              <w:bottom w:val="single" w:sz="4" w:space="0" w:color="000000"/>
              <w:right w:val="single" w:sz="4" w:space="0" w:color="000000"/>
            </w:tcBorders>
            <w:shd w:val="clear" w:color="auto" w:fill="auto"/>
            <w:hideMark/>
          </w:tcPr>
          <w:p w14:paraId="6C44426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Reprezentant legal</w:t>
            </w:r>
          </w:p>
        </w:tc>
        <w:tc>
          <w:tcPr>
            <w:tcW w:w="1620" w:type="dxa"/>
            <w:tcBorders>
              <w:top w:val="single" w:sz="4" w:space="0" w:color="000000"/>
              <w:left w:val="single" w:sz="4" w:space="0" w:color="000000"/>
              <w:bottom w:val="single" w:sz="4" w:space="0" w:color="000000"/>
              <w:right w:val="single" w:sz="4" w:space="0" w:color="000000"/>
            </w:tcBorders>
            <w:shd w:val="clear" w:color="auto" w:fill="auto"/>
            <w:hideMark/>
          </w:tcPr>
          <w:p w14:paraId="11B402A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Specimen de semnătură</w:t>
            </w:r>
          </w:p>
        </w:tc>
      </w:tr>
      <w:tr w:rsidR="001326F1" w:rsidRPr="001326F1" w14:paraId="51FD7F7F" w14:textId="77777777" w:rsidTr="0082299B">
        <w:tc>
          <w:tcPr>
            <w:tcW w:w="1762" w:type="dxa"/>
            <w:tcBorders>
              <w:top w:val="single" w:sz="4" w:space="0" w:color="000000"/>
              <w:left w:val="single" w:sz="4" w:space="0" w:color="000000"/>
              <w:bottom w:val="single" w:sz="4" w:space="0" w:color="000000"/>
              <w:right w:val="single" w:sz="4" w:space="0" w:color="000000"/>
            </w:tcBorders>
            <w:shd w:val="clear" w:color="auto" w:fill="auto"/>
          </w:tcPr>
          <w:p w14:paraId="792D67CF"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14:paraId="5DF476FE"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0685E5CA"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59CD1EFE"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D2AE159"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6113DC76"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r>
    </w:tbl>
    <w:p w14:paraId="051102CF"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78A5603D"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B2. Informații referitoare la reprezentantul legal de proiect</w:t>
      </w:r>
    </w:p>
    <w:p w14:paraId="7B6A0855"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2DCE8E9B"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B2.1 Date de identitate ale reprezentantului legal de proiect</w:t>
      </w:r>
    </w:p>
    <w:p w14:paraId="68418F2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Data nașterii_________               Cod numeric personal______________</w:t>
      </w:r>
    </w:p>
    <w:p w14:paraId="361E7409"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Act de identitate ......    Seria.....   Nr. ....     Eliberat la data de: .......      De:.........</w:t>
      </w:r>
    </w:p>
    <w:p w14:paraId="49564A12"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Valabil până la: ...............</w:t>
      </w:r>
    </w:p>
    <w:p w14:paraId="0E64755A"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B2.2 Domiciliul stabil al reprezentantului legal de proiect</w:t>
      </w:r>
    </w:p>
    <w:p w14:paraId="3EF6A4E2"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Județ: ........  Localitate: ............   Cod Poștal: ...............  Strada: .................  Nr.: .......</w:t>
      </w:r>
    </w:p>
    <w:p w14:paraId="17204BDE"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Bloc:.....Scara:......Telefon fix/mobil:....................Fax:................E-mail:.............</w:t>
      </w:r>
    </w:p>
    <w:p w14:paraId="4D0B4E5A"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45C9B03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B3. Informații privind contul pentru proiect F.E.A.D.R.</w:t>
      </w:r>
    </w:p>
    <w:p w14:paraId="6579AF1A"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083F6E16"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B3.1 Denumirea Băncii/Trezoreriei................................</w:t>
      </w:r>
    </w:p>
    <w:p w14:paraId="046EFC37"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lastRenderedPageBreak/>
        <w:t>Denumirea Sucursalei/Filialei:...............</w:t>
      </w:r>
    </w:p>
    <w:p w14:paraId="30CE82A1"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B3.2 Adresa Băncii/Trezoreriei:............................</w:t>
      </w:r>
    </w:p>
    <w:p w14:paraId="7D761A40"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B3.3 Cod IBAN:..............</w:t>
      </w:r>
    </w:p>
    <w:p w14:paraId="36D9F932"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B3.4 Titularul contului:...............................</w:t>
      </w:r>
    </w:p>
    <w:p w14:paraId="6339B506"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37E29A6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C. FINANȚĂRI NERAMBURSABILE solicitate și/sau obținute</w:t>
      </w:r>
    </w:p>
    <w:p w14:paraId="0B4AE2A6"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Solicitantul a mai obținut finanțări nerambursabile pentru același tip de servicii? </w:t>
      </w:r>
    </w:p>
    <w:p w14:paraId="52E5C3B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□DA          □NU </w:t>
      </w:r>
    </w:p>
    <w:p w14:paraId="5392DD6F"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4445D8DF"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Dacă DA, detaliați cu datele solicitate în tabelul de mai jos: </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8"/>
        <w:gridCol w:w="1029"/>
        <w:gridCol w:w="1963"/>
        <w:gridCol w:w="1350"/>
        <w:gridCol w:w="1440"/>
        <w:gridCol w:w="720"/>
      </w:tblGrid>
      <w:tr w:rsidR="001326F1" w:rsidRPr="001326F1" w14:paraId="691B6E08" w14:textId="77777777" w:rsidTr="0082299B">
        <w:tc>
          <w:tcPr>
            <w:tcW w:w="267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9DABEB"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5782"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29D92619"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DA</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A974AC0"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NU</w:t>
            </w:r>
          </w:p>
        </w:tc>
      </w:tr>
      <w:tr w:rsidR="001326F1" w:rsidRPr="001326F1" w14:paraId="3D77633B" w14:textId="77777777" w:rsidTr="0082299B">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591148" w14:textId="77777777" w:rsidR="001326F1" w:rsidRPr="001326F1" w:rsidRDefault="001326F1" w:rsidP="001326F1">
            <w:pPr>
              <w:spacing w:after="0" w:line="240" w:lineRule="auto"/>
              <w:rPr>
                <w:rFonts w:ascii="Calibri" w:eastAsia="Calibri" w:hAnsi="Calibri" w:cs="Times New Roman"/>
                <w:sz w:val="24"/>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hideMark/>
          </w:tcPr>
          <w:p w14:paraId="5FF8D1F8"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Număr proiecte</w:t>
            </w:r>
          </w:p>
        </w:tc>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14:paraId="679BF6A0"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Titlul proiectelor și Numărul contractelor de finanțare</w:t>
            </w:r>
          </w:p>
        </w:tc>
        <w:tc>
          <w:tcPr>
            <w:tcW w:w="1350" w:type="dxa"/>
            <w:tcBorders>
              <w:top w:val="single" w:sz="4" w:space="0" w:color="000000"/>
              <w:left w:val="single" w:sz="4" w:space="0" w:color="000000"/>
              <w:bottom w:val="single" w:sz="4" w:space="0" w:color="000000"/>
              <w:right w:val="single" w:sz="4" w:space="0" w:color="000000"/>
            </w:tcBorders>
            <w:shd w:val="clear" w:color="auto" w:fill="auto"/>
            <w:hideMark/>
          </w:tcPr>
          <w:p w14:paraId="655148AA"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Data finalizării</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7A5D9B37"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Valoarea sprijinului </w:t>
            </w:r>
          </w:p>
          <w:p w14:paraId="741877AD"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(Euro)</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B41ADC" w14:textId="77777777" w:rsidR="001326F1" w:rsidRPr="001326F1" w:rsidRDefault="001326F1" w:rsidP="001326F1">
            <w:pPr>
              <w:spacing w:after="0" w:line="240" w:lineRule="auto"/>
              <w:rPr>
                <w:rFonts w:ascii="Calibri" w:eastAsia="Calibri" w:hAnsi="Calibri" w:cs="Times New Roman"/>
                <w:sz w:val="24"/>
              </w:rPr>
            </w:pPr>
          </w:p>
        </w:tc>
      </w:tr>
      <w:tr w:rsidR="001326F1" w:rsidRPr="001326F1" w14:paraId="74D99D1A" w14:textId="77777777" w:rsidTr="0082299B">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14:paraId="2826AB32"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6E82720E"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1D5E7B93"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4CB76CE0"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33D8A93D"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19E1572A"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10FB16AF" w14:textId="77777777" w:rsidTr="0082299B">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14:paraId="5B6CED26"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Program național*</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7CD2AAA2"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38E91545"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60E1BAD3"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EC92AC9"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167B3DB5"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437A851A" w14:textId="77777777" w:rsidTr="0082299B">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14:paraId="0BA1E775"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5D39299A"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74FDD853"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4960F11F"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70F0D9A"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07899089"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5F70A6E1" w14:textId="77777777" w:rsidTr="0082299B">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14:paraId="4E510C2A"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SAPARD</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164C794F"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0ED67B35"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554159DF"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721B400"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730344BB"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4CCED516" w14:textId="77777777" w:rsidTr="0082299B">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14:paraId="7FBEE3C5"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FEADR 2007-2013</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5934FB32"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6095861A"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63468496"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35952F9"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34D0E430"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1FFB89B1" w14:textId="77777777" w:rsidTr="0082299B">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14:paraId="35D18A0E"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42AA057D"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0FA1746A"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3FFBBE7B"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37C74276"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724D712C"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4E15A3B7" w14:textId="77777777" w:rsidTr="0082299B">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14:paraId="0FDE0393"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533BE1B0"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3B4DFB1F"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39A7BA77"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2A937C7"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0CDB13F"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7C59D919" w14:textId="77777777" w:rsidTr="0082299B">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14:paraId="2F36778D"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Alte programe europene*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57952E6B"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1122A2AE"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8C79E96"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D1BD53C"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4FD01246"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3A53FF3F" w14:textId="77777777" w:rsidTr="0082299B">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14:paraId="1DEA93D6"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4B36470B"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7C5043B7"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E42B1B4"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FA8015C"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7B48FE62"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5D79C5C5" w14:textId="77777777" w:rsidTr="0082299B">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14:paraId="4373E14A"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4F969FB6"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6079DC10"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3DFC2E93"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0E93924D"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4E603FBB"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6B7B4692" w14:textId="77777777" w:rsidTr="0082299B">
        <w:tc>
          <w:tcPr>
            <w:tcW w:w="2678" w:type="dxa"/>
            <w:tcBorders>
              <w:top w:val="single" w:sz="4" w:space="0" w:color="000000"/>
              <w:left w:val="single" w:sz="4" w:space="0" w:color="000000"/>
              <w:bottom w:val="single" w:sz="4" w:space="0" w:color="000000"/>
              <w:right w:val="single" w:sz="4" w:space="0" w:color="000000"/>
            </w:tcBorders>
            <w:shd w:val="clear" w:color="auto" w:fill="auto"/>
            <w:hideMark/>
          </w:tcPr>
          <w:p w14:paraId="23A4F26E"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Alte programe internaționale*</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09F533F7"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963" w:type="dxa"/>
            <w:tcBorders>
              <w:top w:val="single" w:sz="4" w:space="0" w:color="000000"/>
              <w:left w:val="single" w:sz="4" w:space="0" w:color="000000"/>
              <w:bottom w:val="single" w:sz="4" w:space="0" w:color="000000"/>
              <w:right w:val="single" w:sz="4" w:space="0" w:color="000000"/>
            </w:tcBorders>
            <w:shd w:val="clear" w:color="auto" w:fill="auto"/>
          </w:tcPr>
          <w:p w14:paraId="1ED74195"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42FBA31B"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AAD2291"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F13F3C2" w14:textId="77777777" w:rsidR="001326F1" w:rsidRPr="001326F1" w:rsidRDefault="001326F1" w:rsidP="001326F1">
            <w:pPr>
              <w:spacing w:after="0" w:line="240" w:lineRule="auto"/>
              <w:contextualSpacing/>
              <w:jc w:val="both"/>
              <w:rPr>
                <w:rFonts w:ascii="Calibri" w:eastAsia="Calibri" w:hAnsi="Calibri" w:cs="Times New Roman"/>
                <w:sz w:val="24"/>
              </w:rPr>
            </w:pPr>
          </w:p>
        </w:tc>
      </w:tr>
    </w:tbl>
    <w:p w14:paraId="734F3AD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*se completează de către solicitant cu denumirea programului</w:t>
      </w:r>
    </w:p>
    <w:p w14:paraId="4191F272"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170EE83E"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31F04A6C"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6A63D80A"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1363EA6D"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D. ANEXELE CERERII DE FINANȚARE CE VOR FI COMPLETATE DE SOLICITANT</w:t>
      </w:r>
    </w:p>
    <w:p w14:paraId="7B25158F"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58B91778"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Anexa 1- Buget Indicativ și Fundamentarea bugetului pe categorii de cheltuieli eligibile, corelate cu activitățile și rezultatele proiectului; </w:t>
      </w:r>
    </w:p>
    <w:p w14:paraId="4FC62EA2"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Anexa 2 – Declarație pe proprie răspundere a solicitantului;</w:t>
      </w:r>
    </w:p>
    <w:p w14:paraId="00F7E71B" w14:textId="77777777" w:rsidR="001326F1" w:rsidRPr="001326F1" w:rsidRDefault="001326F1" w:rsidP="001326F1">
      <w:pPr>
        <w:spacing w:before="120" w:after="120" w:line="240" w:lineRule="auto"/>
        <w:contextualSpacing/>
        <w:jc w:val="both"/>
        <w:rPr>
          <w:rFonts w:ascii="Calibri" w:eastAsia="Calibri" w:hAnsi="Calibri" w:cs="Times New Roman"/>
          <w:sz w:val="24"/>
          <w:szCs w:val="24"/>
        </w:rPr>
      </w:pPr>
      <w:r w:rsidRPr="001326F1">
        <w:rPr>
          <w:rFonts w:ascii="Calibri" w:eastAsia="Calibri" w:hAnsi="Calibri" w:cs="Times New Roman"/>
          <w:sz w:val="24"/>
        </w:rPr>
        <w:t>Anexa 3 – Grafic calendaristic de implementare</w:t>
      </w:r>
      <w:r w:rsidRPr="001326F1">
        <w:rPr>
          <w:rFonts w:ascii="Calibri" w:eastAsia="Calibri" w:hAnsi="Calibri" w:cs="Times New Roman"/>
          <w:sz w:val="24"/>
          <w:szCs w:val="24"/>
        </w:rPr>
        <w:t>;</w:t>
      </w:r>
    </w:p>
    <w:p w14:paraId="416999A7"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szCs w:val="24"/>
        </w:rPr>
        <w:lastRenderedPageBreak/>
        <w:t>Anexa 4 – Declarație privind prelucrarea datelor cu caracter personal (</w:t>
      </w:r>
      <w:r w:rsidRPr="001326F1">
        <w:rPr>
          <w:rFonts w:ascii="Calibri" w:eastAsia="Calibri" w:hAnsi="Calibri" w:cs="Times New Roman"/>
          <w:i/>
          <w:sz w:val="24"/>
          <w:szCs w:val="24"/>
        </w:rPr>
        <w:t>disponibilă pe site-ul AFIR</w:t>
      </w:r>
      <w:r w:rsidRPr="001326F1">
        <w:rPr>
          <w:rFonts w:ascii="Calibri" w:eastAsia="Calibri" w:hAnsi="Calibri" w:cs="Times New Roman"/>
          <w:sz w:val="24"/>
          <w:szCs w:val="24"/>
        </w:rPr>
        <w:t>).</w:t>
      </w:r>
    </w:p>
    <w:p w14:paraId="0B3860E8"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0CEA5CEE"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15FBD63A"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ANEXA 1</w:t>
      </w:r>
    </w:p>
    <w:p w14:paraId="795638A6"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BUGET INDICATIV</w:t>
      </w:r>
      <w:r w:rsidRPr="001326F1">
        <w:rPr>
          <w:rFonts w:ascii="Calibri" w:eastAsia="Calibri" w:hAnsi="Calibri" w:cs="Times New Roman"/>
          <w:sz w:val="24"/>
          <w:vertAlign w:val="superscript"/>
        </w:rPr>
        <w:footnoteReference w:id="1"/>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440"/>
        <w:gridCol w:w="1440"/>
        <w:gridCol w:w="1170"/>
      </w:tblGrid>
      <w:tr w:rsidR="001326F1" w:rsidRPr="001326F1" w14:paraId="3B21605C" w14:textId="77777777" w:rsidTr="0082299B">
        <w:trPr>
          <w:trHeight w:val="929"/>
        </w:trPr>
        <w:tc>
          <w:tcPr>
            <w:tcW w:w="5310" w:type="dxa"/>
            <w:tcBorders>
              <w:top w:val="single" w:sz="4" w:space="0" w:color="auto"/>
              <w:left w:val="single" w:sz="4" w:space="0" w:color="auto"/>
              <w:bottom w:val="single" w:sz="4" w:space="0" w:color="auto"/>
              <w:right w:val="single" w:sz="4" w:space="0" w:color="auto"/>
            </w:tcBorders>
            <w:vAlign w:val="center"/>
            <w:hideMark/>
          </w:tcPr>
          <w:p w14:paraId="7BC82060" w14:textId="77777777" w:rsidR="001326F1" w:rsidRPr="001326F1" w:rsidRDefault="001326F1" w:rsidP="001326F1">
            <w:pPr>
              <w:spacing w:after="0" w:line="240" w:lineRule="auto"/>
              <w:contextualSpacing/>
              <w:jc w:val="both"/>
              <w:rPr>
                <w:rFonts w:ascii="Calibri" w:eastAsia="Calibri" w:hAnsi="Calibri" w:cs="Times New Roman"/>
                <w:b/>
                <w:sz w:val="24"/>
              </w:rPr>
            </w:pPr>
            <w:r w:rsidRPr="001326F1">
              <w:rPr>
                <w:rFonts w:ascii="Calibri" w:eastAsia="Calibri" w:hAnsi="Calibri" w:cs="Times New Roman"/>
                <w:b/>
                <w:sz w:val="24"/>
              </w:rPr>
              <w:t>Denumirea capitolelor de cheltuieli</w:t>
            </w:r>
          </w:p>
        </w:tc>
        <w:tc>
          <w:tcPr>
            <w:tcW w:w="1440" w:type="dxa"/>
            <w:tcBorders>
              <w:top w:val="single" w:sz="4" w:space="0" w:color="auto"/>
              <w:left w:val="single" w:sz="4" w:space="0" w:color="auto"/>
              <w:bottom w:val="single" w:sz="4" w:space="0" w:color="auto"/>
              <w:right w:val="single" w:sz="4" w:space="0" w:color="auto"/>
            </w:tcBorders>
            <w:vAlign w:val="center"/>
            <w:hideMark/>
          </w:tcPr>
          <w:p w14:paraId="478F0E9E" w14:textId="77777777" w:rsidR="001326F1" w:rsidRPr="001326F1" w:rsidRDefault="001326F1" w:rsidP="001326F1">
            <w:pPr>
              <w:spacing w:after="0" w:line="240" w:lineRule="auto"/>
              <w:contextualSpacing/>
              <w:jc w:val="both"/>
              <w:rPr>
                <w:rFonts w:ascii="Calibri" w:eastAsia="Calibri" w:hAnsi="Calibri" w:cs="Times New Roman"/>
                <w:b/>
                <w:sz w:val="24"/>
              </w:rPr>
            </w:pPr>
            <w:r w:rsidRPr="001326F1">
              <w:rPr>
                <w:rFonts w:ascii="Calibri" w:eastAsia="Calibri" w:hAnsi="Calibri" w:cs="Times New Roman"/>
                <w:b/>
                <w:sz w:val="24"/>
              </w:rPr>
              <w:t>Cheltuieli</w:t>
            </w:r>
          </w:p>
          <w:p w14:paraId="56309418" w14:textId="77777777" w:rsidR="001326F1" w:rsidRPr="001326F1" w:rsidRDefault="001326F1" w:rsidP="001326F1">
            <w:pPr>
              <w:spacing w:after="0" w:line="240" w:lineRule="auto"/>
              <w:contextualSpacing/>
              <w:jc w:val="both"/>
              <w:rPr>
                <w:rFonts w:ascii="Calibri" w:eastAsia="Calibri" w:hAnsi="Calibri" w:cs="Times New Roman"/>
                <w:b/>
                <w:sz w:val="24"/>
              </w:rPr>
            </w:pPr>
            <w:r w:rsidRPr="001326F1">
              <w:rPr>
                <w:rFonts w:ascii="Calibri" w:eastAsia="Calibri" w:hAnsi="Calibri" w:cs="Times New Roman"/>
                <w:b/>
                <w:sz w:val="24"/>
              </w:rPr>
              <w:t>eligibile</w:t>
            </w:r>
          </w:p>
          <w:p w14:paraId="20AE4E9D" w14:textId="77777777" w:rsidR="001326F1" w:rsidRPr="001326F1" w:rsidRDefault="001326F1" w:rsidP="001326F1">
            <w:pPr>
              <w:spacing w:after="0" w:line="240" w:lineRule="auto"/>
              <w:contextualSpacing/>
              <w:jc w:val="both"/>
              <w:rPr>
                <w:rFonts w:ascii="Calibri" w:eastAsia="Calibri" w:hAnsi="Calibri" w:cs="Times New Roman"/>
                <w:b/>
                <w:sz w:val="24"/>
              </w:rPr>
            </w:pPr>
            <w:r w:rsidRPr="001326F1">
              <w:rPr>
                <w:rFonts w:ascii="Calibri" w:eastAsia="Calibri" w:hAnsi="Calibri" w:cs="Times New Roman"/>
                <w:b/>
                <w:sz w:val="24"/>
              </w:rPr>
              <w:t>(Euro)</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A0A941B" w14:textId="77777777" w:rsidR="001326F1" w:rsidRPr="001326F1" w:rsidRDefault="001326F1" w:rsidP="001326F1">
            <w:pPr>
              <w:spacing w:after="0" w:line="240" w:lineRule="auto"/>
              <w:contextualSpacing/>
              <w:jc w:val="both"/>
              <w:rPr>
                <w:rFonts w:ascii="Calibri" w:eastAsia="Calibri" w:hAnsi="Calibri" w:cs="Times New Roman"/>
                <w:b/>
                <w:sz w:val="24"/>
              </w:rPr>
            </w:pPr>
            <w:r w:rsidRPr="001326F1">
              <w:rPr>
                <w:rFonts w:ascii="Calibri" w:eastAsia="Calibri" w:hAnsi="Calibri" w:cs="Times New Roman"/>
                <w:b/>
                <w:sz w:val="24"/>
              </w:rPr>
              <w:t>Cheltuieli neeligibile</w:t>
            </w:r>
          </w:p>
          <w:p w14:paraId="62E0BD0D" w14:textId="77777777" w:rsidR="001326F1" w:rsidRPr="001326F1" w:rsidRDefault="001326F1" w:rsidP="001326F1">
            <w:pPr>
              <w:spacing w:after="0" w:line="240" w:lineRule="auto"/>
              <w:contextualSpacing/>
              <w:jc w:val="both"/>
              <w:rPr>
                <w:rFonts w:ascii="Calibri" w:eastAsia="Calibri" w:hAnsi="Calibri" w:cs="Times New Roman"/>
                <w:b/>
                <w:sz w:val="24"/>
              </w:rPr>
            </w:pPr>
            <w:r w:rsidRPr="001326F1">
              <w:rPr>
                <w:rFonts w:ascii="Calibri" w:eastAsia="Calibri" w:hAnsi="Calibri" w:cs="Times New Roman"/>
                <w:b/>
                <w:sz w:val="24"/>
              </w:rPr>
              <w:t>(Euro)</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2C1957B" w14:textId="77777777" w:rsidR="001326F1" w:rsidRPr="001326F1" w:rsidRDefault="001326F1" w:rsidP="001326F1">
            <w:pPr>
              <w:spacing w:after="0" w:line="240" w:lineRule="auto"/>
              <w:contextualSpacing/>
              <w:jc w:val="both"/>
              <w:rPr>
                <w:rFonts w:ascii="Calibri" w:eastAsia="Calibri" w:hAnsi="Calibri" w:cs="Times New Roman"/>
                <w:b/>
                <w:sz w:val="24"/>
              </w:rPr>
            </w:pPr>
            <w:r w:rsidRPr="001326F1">
              <w:rPr>
                <w:rFonts w:ascii="Calibri" w:eastAsia="Calibri" w:hAnsi="Calibri" w:cs="Times New Roman"/>
                <w:b/>
                <w:sz w:val="24"/>
              </w:rPr>
              <w:t>Total</w:t>
            </w:r>
          </w:p>
          <w:p w14:paraId="37906FE4" w14:textId="77777777" w:rsidR="001326F1" w:rsidRPr="001326F1" w:rsidRDefault="001326F1" w:rsidP="001326F1">
            <w:pPr>
              <w:spacing w:after="0" w:line="240" w:lineRule="auto"/>
              <w:contextualSpacing/>
              <w:jc w:val="both"/>
              <w:rPr>
                <w:rFonts w:ascii="Calibri" w:eastAsia="Calibri" w:hAnsi="Calibri" w:cs="Times New Roman"/>
                <w:b/>
                <w:sz w:val="24"/>
              </w:rPr>
            </w:pPr>
            <w:r w:rsidRPr="001326F1">
              <w:rPr>
                <w:rFonts w:ascii="Calibri" w:eastAsia="Calibri" w:hAnsi="Calibri" w:cs="Times New Roman"/>
                <w:b/>
                <w:sz w:val="24"/>
              </w:rPr>
              <w:t>(Euro)</w:t>
            </w:r>
          </w:p>
        </w:tc>
      </w:tr>
      <w:tr w:rsidR="001326F1" w:rsidRPr="001326F1" w14:paraId="672C0375" w14:textId="77777777" w:rsidTr="0082299B">
        <w:trPr>
          <w:trHeight w:val="430"/>
        </w:trPr>
        <w:tc>
          <w:tcPr>
            <w:tcW w:w="5310" w:type="dxa"/>
            <w:tcBorders>
              <w:top w:val="single" w:sz="4" w:space="0" w:color="auto"/>
              <w:left w:val="single" w:sz="4" w:space="0" w:color="auto"/>
              <w:bottom w:val="single" w:sz="4" w:space="0" w:color="auto"/>
              <w:right w:val="single" w:sz="4" w:space="0" w:color="auto"/>
            </w:tcBorders>
            <w:vAlign w:val="center"/>
            <w:hideMark/>
          </w:tcPr>
          <w:p w14:paraId="0A7A7DCB"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CAP. I CHELTUIELI CU PERSONALUL </w:t>
            </w:r>
          </w:p>
        </w:tc>
        <w:tc>
          <w:tcPr>
            <w:tcW w:w="1440" w:type="dxa"/>
            <w:tcBorders>
              <w:top w:val="single" w:sz="4" w:space="0" w:color="auto"/>
              <w:left w:val="single" w:sz="4" w:space="0" w:color="auto"/>
              <w:bottom w:val="single" w:sz="4" w:space="0" w:color="auto"/>
              <w:right w:val="single" w:sz="4" w:space="0" w:color="auto"/>
            </w:tcBorders>
            <w:vAlign w:val="center"/>
          </w:tcPr>
          <w:p w14:paraId="18389C75"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4ED6E176"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2494451C"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5153E5D6" w14:textId="77777777" w:rsidTr="0082299B">
        <w:trPr>
          <w:trHeight w:val="422"/>
        </w:trPr>
        <w:tc>
          <w:tcPr>
            <w:tcW w:w="5310" w:type="dxa"/>
            <w:tcBorders>
              <w:top w:val="single" w:sz="4" w:space="0" w:color="auto"/>
              <w:left w:val="single" w:sz="4" w:space="0" w:color="auto"/>
              <w:bottom w:val="single" w:sz="4" w:space="0" w:color="auto"/>
              <w:right w:val="single" w:sz="4" w:space="0" w:color="auto"/>
            </w:tcBorders>
            <w:vAlign w:val="center"/>
            <w:hideMark/>
          </w:tcPr>
          <w:p w14:paraId="1E8D99DD"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CAP. II CHELTUIELI PENTRU DERULAREA PROIECTULUI</w:t>
            </w:r>
          </w:p>
        </w:tc>
        <w:tc>
          <w:tcPr>
            <w:tcW w:w="1440" w:type="dxa"/>
            <w:tcBorders>
              <w:top w:val="single" w:sz="4" w:space="0" w:color="auto"/>
              <w:left w:val="single" w:sz="4" w:space="0" w:color="auto"/>
              <w:bottom w:val="single" w:sz="4" w:space="0" w:color="auto"/>
              <w:right w:val="single" w:sz="4" w:space="0" w:color="auto"/>
            </w:tcBorders>
            <w:vAlign w:val="center"/>
          </w:tcPr>
          <w:p w14:paraId="39547E84"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79864F83"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30A55252"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457400C9" w14:textId="77777777" w:rsidTr="0082299B">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1AA5189D"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TOTAL Valoare eligibilă proiect (fără TVA)</w:t>
            </w:r>
          </w:p>
        </w:tc>
        <w:tc>
          <w:tcPr>
            <w:tcW w:w="1440" w:type="dxa"/>
            <w:tcBorders>
              <w:top w:val="single" w:sz="4" w:space="0" w:color="auto"/>
              <w:left w:val="single" w:sz="4" w:space="0" w:color="auto"/>
              <w:bottom w:val="single" w:sz="4" w:space="0" w:color="auto"/>
              <w:right w:val="single" w:sz="4" w:space="0" w:color="auto"/>
            </w:tcBorders>
            <w:vAlign w:val="center"/>
          </w:tcPr>
          <w:p w14:paraId="4AADF8A8"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0F2912A9"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35BD97C4"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245B6C3C" w14:textId="77777777" w:rsidTr="0082299B">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0E4EFCE8"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Valoare TVA</w:t>
            </w:r>
          </w:p>
        </w:tc>
        <w:tc>
          <w:tcPr>
            <w:tcW w:w="1440" w:type="dxa"/>
            <w:tcBorders>
              <w:top w:val="single" w:sz="4" w:space="0" w:color="auto"/>
              <w:left w:val="single" w:sz="4" w:space="0" w:color="auto"/>
              <w:bottom w:val="single" w:sz="4" w:space="0" w:color="auto"/>
              <w:right w:val="single" w:sz="4" w:space="0" w:color="auto"/>
            </w:tcBorders>
            <w:vAlign w:val="center"/>
          </w:tcPr>
          <w:p w14:paraId="07491A9D"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1A8EB3B5"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6F90E2D8"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52CB5F31" w14:textId="77777777" w:rsidTr="0082299B">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625405B3"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TOTAL valoare proiect, inclusiv TVA</w:t>
            </w:r>
          </w:p>
        </w:tc>
        <w:tc>
          <w:tcPr>
            <w:tcW w:w="4050" w:type="dxa"/>
            <w:gridSpan w:val="3"/>
            <w:tcBorders>
              <w:top w:val="single" w:sz="4" w:space="0" w:color="auto"/>
              <w:left w:val="single" w:sz="4" w:space="0" w:color="auto"/>
              <w:bottom w:val="single" w:sz="4" w:space="0" w:color="auto"/>
              <w:right w:val="single" w:sz="4" w:space="0" w:color="auto"/>
            </w:tcBorders>
            <w:vAlign w:val="center"/>
          </w:tcPr>
          <w:p w14:paraId="4C6B7DF1"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77E27123" w14:textId="77777777" w:rsidTr="0082299B">
        <w:trPr>
          <w:trHeight w:val="414"/>
        </w:trPr>
        <w:tc>
          <w:tcPr>
            <w:tcW w:w="9360" w:type="dxa"/>
            <w:gridSpan w:val="4"/>
            <w:tcBorders>
              <w:top w:val="single" w:sz="4" w:space="0" w:color="auto"/>
              <w:left w:val="single" w:sz="4" w:space="0" w:color="auto"/>
              <w:bottom w:val="single" w:sz="4" w:space="0" w:color="auto"/>
              <w:right w:val="single" w:sz="4" w:space="0" w:color="auto"/>
            </w:tcBorders>
            <w:vAlign w:val="center"/>
            <w:hideMark/>
          </w:tcPr>
          <w:p w14:paraId="5F0FB011" w14:textId="77777777" w:rsidR="001326F1" w:rsidRPr="001326F1" w:rsidRDefault="001326F1" w:rsidP="001326F1">
            <w:pPr>
              <w:spacing w:after="0" w:line="240" w:lineRule="auto"/>
              <w:contextualSpacing/>
              <w:jc w:val="both"/>
              <w:rPr>
                <w:rFonts w:ascii="Calibri" w:eastAsia="Calibri" w:hAnsi="Calibri" w:cs="Times New Roman"/>
                <w:b/>
                <w:sz w:val="24"/>
              </w:rPr>
            </w:pPr>
            <w:r w:rsidRPr="001326F1">
              <w:rPr>
                <w:rFonts w:ascii="Calibri" w:eastAsia="Calibri" w:hAnsi="Calibri" w:cs="Times New Roman"/>
                <w:b/>
                <w:sz w:val="24"/>
              </w:rPr>
              <w:t>PLANUL FINANCIAR</w:t>
            </w:r>
          </w:p>
        </w:tc>
      </w:tr>
      <w:tr w:rsidR="001326F1" w:rsidRPr="001326F1" w14:paraId="6C6322D6" w14:textId="77777777" w:rsidTr="0082299B">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451B3A4F"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Ajutor public nerambursabil (contribuție UE și cofinanțare națională)</w:t>
            </w:r>
          </w:p>
        </w:tc>
        <w:tc>
          <w:tcPr>
            <w:tcW w:w="1440" w:type="dxa"/>
            <w:tcBorders>
              <w:top w:val="single" w:sz="4" w:space="0" w:color="auto"/>
              <w:left w:val="single" w:sz="4" w:space="0" w:color="auto"/>
              <w:bottom w:val="single" w:sz="4" w:space="0" w:color="auto"/>
              <w:right w:val="single" w:sz="4" w:space="0" w:color="auto"/>
            </w:tcBorders>
            <w:vAlign w:val="center"/>
          </w:tcPr>
          <w:p w14:paraId="4098C66F"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40017314"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12A8AF8B"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40668AE7" w14:textId="77777777" w:rsidTr="0082299B">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323C668D"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Cofinanțare privată din care:</w:t>
            </w:r>
          </w:p>
        </w:tc>
        <w:tc>
          <w:tcPr>
            <w:tcW w:w="1440" w:type="dxa"/>
            <w:tcBorders>
              <w:top w:val="single" w:sz="4" w:space="0" w:color="auto"/>
              <w:left w:val="single" w:sz="4" w:space="0" w:color="auto"/>
              <w:bottom w:val="single" w:sz="4" w:space="0" w:color="auto"/>
              <w:right w:val="single" w:sz="4" w:space="0" w:color="auto"/>
            </w:tcBorders>
            <w:vAlign w:val="center"/>
          </w:tcPr>
          <w:p w14:paraId="5236FDF9"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22BA0FA0"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56F6429E"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13281D69" w14:textId="77777777" w:rsidTr="0082299B">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38EBA226"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-autofinanțare</w:t>
            </w:r>
          </w:p>
        </w:tc>
        <w:tc>
          <w:tcPr>
            <w:tcW w:w="1440" w:type="dxa"/>
            <w:tcBorders>
              <w:top w:val="single" w:sz="4" w:space="0" w:color="auto"/>
              <w:left w:val="single" w:sz="4" w:space="0" w:color="auto"/>
              <w:bottom w:val="single" w:sz="4" w:space="0" w:color="auto"/>
              <w:right w:val="single" w:sz="4" w:space="0" w:color="auto"/>
            </w:tcBorders>
            <w:vAlign w:val="center"/>
          </w:tcPr>
          <w:p w14:paraId="42B86AAA"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37E0D3F3"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472FE319"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2B730DA6" w14:textId="77777777" w:rsidTr="0082299B">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04FD0B22"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-împrumuturi</w:t>
            </w:r>
          </w:p>
        </w:tc>
        <w:tc>
          <w:tcPr>
            <w:tcW w:w="1440" w:type="dxa"/>
            <w:tcBorders>
              <w:top w:val="single" w:sz="4" w:space="0" w:color="auto"/>
              <w:left w:val="single" w:sz="4" w:space="0" w:color="auto"/>
              <w:bottom w:val="single" w:sz="4" w:space="0" w:color="auto"/>
              <w:right w:val="single" w:sz="4" w:space="0" w:color="auto"/>
            </w:tcBorders>
            <w:vAlign w:val="center"/>
          </w:tcPr>
          <w:p w14:paraId="7AA0BD7D"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03924FB6"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1F08B0CB"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77696BBC" w14:textId="77777777" w:rsidTr="0082299B">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77DF7217"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Total proiect</w:t>
            </w:r>
          </w:p>
        </w:tc>
        <w:tc>
          <w:tcPr>
            <w:tcW w:w="1440" w:type="dxa"/>
            <w:tcBorders>
              <w:top w:val="single" w:sz="4" w:space="0" w:color="auto"/>
              <w:left w:val="single" w:sz="4" w:space="0" w:color="auto"/>
              <w:bottom w:val="single" w:sz="4" w:space="0" w:color="auto"/>
              <w:right w:val="single" w:sz="4" w:space="0" w:color="auto"/>
            </w:tcBorders>
            <w:vAlign w:val="center"/>
          </w:tcPr>
          <w:p w14:paraId="5228E5EC"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06097B76"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34D2007C" w14:textId="77777777" w:rsidR="001326F1" w:rsidRPr="001326F1" w:rsidRDefault="001326F1" w:rsidP="001326F1">
            <w:pPr>
              <w:spacing w:after="0" w:line="240" w:lineRule="auto"/>
              <w:contextualSpacing/>
              <w:jc w:val="both"/>
              <w:rPr>
                <w:rFonts w:ascii="Calibri" w:eastAsia="Calibri" w:hAnsi="Calibri" w:cs="Times New Roman"/>
                <w:sz w:val="24"/>
              </w:rPr>
            </w:pPr>
          </w:p>
        </w:tc>
      </w:tr>
      <w:tr w:rsidR="001326F1" w:rsidRPr="001326F1" w14:paraId="77E96296" w14:textId="77777777" w:rsidTr="0082299B">
        <w:trPr>
          <w:trHeight w:val="414"/>
        </w:trPr>
        <w:tc>
          <w:tcPr>
            <w:tcW w:w="5310" w:type="dxa"/>
            <w:tcBorders>
              <w:top w:val="single" w:sz="4" w:space="0" w:color="auto"/>
              <w:left w:val="single" w:sz="4" w:space="0" w:color="auto"/>
              <w:bottom w:val="single" w:sz="4" w:space="0" w:color="auto"/>
              <w:right w:val="single" w:sz="4" w:space="0" w:color="auto"/>
            </w:tcBorders>
            <w:vAlign w:val="center"/>
            <w:hideMark/>
          </w:tcPr>
          <w:p w14:paraId="22571192" w14:textId="77777777" w:rsidR="001326F1" w:rsidRPr="001326F1" w:rsidRDefault="001326F1" w:rsidP="001326F1">
            <w:pPr>
              <w:spacing w:after="0" w:line="240" w:lineRule="auto"/>
              <w:contextualSpacing/>
              <w:jc w:val="both"/>
              <w:rPr>
                <w:rFonts w:ascii="Calibri" w:eastAsia="Calibri" w:hAnsi="Calibri" w:cs="Times New Roman"/>
                <w:sz w:val="24"/>
              </w:rPr>
            </w:pPr>
            <w:r w:rsidRPr="001326F1">
              <w:rPr>
                <w:rFonts w:ascii="Calibri" w:eastAsia="Calibri" w:hAnsi="Calibri" w:cs="Times New Roman"/>
                <w:sz w:val="24"/>
              </w:rPr>
              <w:t>Procent contribuție publică</w:t>
            </w:r>
          </w:p>
        </w:tc>
        <w:tc>
          <w:tcPr>
            <w:tcW w:w="1440" w:type="dxa"/>
            <w:tcBorders>
              <w:top w:val="single" w:sz="4" w:space="0" w:color="auto"/>
              <w:left w:val="single" w:sz="4" w:space="0" w:color="auto"/>
              <w:bottom w:val="single" w:sz="4" w:space="0" w:color="auto"/>
              <w:right w:val="single" w:sz="4" w:space="0" w:color="auto"/>
            </w:tcBorders>
            <w:vAlign w:val="center"/>
          </w:tcPr>
          <w:p w14:paraId="0149D4B3" w14:textId="77777777" w:rsidR="001326F1" w:rsidRPr="001326F1" w:rsidRDefault="001326F1" w:rsidP="001326F1">
            <w:pPr>
              <w:spacing w:after="0" w:line="240" w:lineRule="auto"/>
              <w:contextualSpacing/>
              <w:jc w:val="center"/>
              <w:rPr>
                <w:rFonts w:ascii="Calibri" w:eastAsia="Calibri" w:hAnsi="Calibri" w:cs="Times New Roman"/>
                <w:sz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08719585" w14:textId="77777777" w:rsidR="001326F1" w:rsidRPr="001326F1" w:rsidRDefault="001326F1" w:rsidP="001326F1">
            <w:pPr>
              <w:spacing w:after="0" w:line="240" w:lineRule="auto"/>
              <w:contextualSpacing/>
              <w:jc w:val="both"/>
              <w:rPr>
                <w:rFonts w:ascii="Calibri" w:eastAsia="Calibri" w:hAnsi="Calibri" w:cs="Times New Roman"/>
                <w:sz w:val="24"/>
              </w:rPr>
            </w:pPr>
          </w:p>
        </w:tc>
        <w:tc>
          <w:tcPr>
            <w:tcW w:w="1170" w:type="dxa"/>
            <w:tcBorders>
              <w:top w:val="single" w:sz="4" w:space="0" w:color="auto"/>
              <w:left w:val="single" w:sz="4" w:space="0" w:color="auto"/>
              <w:bottom w:val="single" w:sz="4" w:space="0" w:color="auto"/>
              <w:right w:val="single" w:sz="4" w:space="0" w:color="auto"/>
            </w:tcBorders>
            <w:vAlign w:val="center"/>
          </w:tcPr>
          <w:p w14:paraId="0881D587" w14:textId="77777777" w:rsidR="001326F1" w:rsidRPr="001326F1" w:rsidRDefault="001326F1" w:rsidP="001326F1">
            <w:pPr>
              <w:spacing w:after="0" w:line="240" w:lineRule="auto"/>
              <w:contextualSpacing/>
              <w:jc w:val="both"/>
              <w:rPr>
                <w:rFonts w:ascii="Calibri" w:eastAsia="Calibri" w:hAnsi="Calibri" w:cs="Times New Roman"/>
                <w:sz w:val="24"/>
              </w:rPr>
            </w:pPr>
          </w:p>
        </w:tc>
      </w:tr>
    </w:tbl>
    <w:p w14:paraId="4F780213"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49F47296"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Cursul de schimb EURO - RON utilizat la Contractul de </w:t>
      </w:r>
      <w:proofErr w:type="spellStart"/>
      <w:r w:rsidRPr="001326F1">
        <w:rPr>
          <w:rFonts w:ascii="Calibri" w:eastAsia="Calibri" w:hAnsi="Calibri" w:cs="Times New Roman"/>
          <w:sz w:val="24"/>
        </w:rPr>
        <w:t>finanţare</w:t>
      </w:r>
      <w:proofErr w:type="spellEnd"/>
      <w:r w:rsidRPr="001326F1">
        <w:rPr>
          <w:rFonts w:ascii="Calibri" w:eastAsia="Calibri" w:hAnsi="Calibri" w:cs="Times New Roman"/>
          <w:sz w:val="24"/>
        </w:rPr>
        <w:t xml:space="preserve"> este cursul euro-leu stabilit de către Banca Central Europeană, publicat pe pagina web </w:t>
      </w:r>
      <w:hyperlink r:id="rId7" w:history="1">
        <w:r w:rsidRPr="001326F1">
          <w:rPr>
            <w:rFonts w:ascii="Calibri" w:eastAsia="Calibri" w:hAnsi="Calibri" w:cs="Times New Roman"/>
            <w:color w:val="0000FF"/>
            <w:u w:val="single"/>
          </w:rPr>
          <w:t>http://www.ecb.int/index.html</w:t>
        </w:r>
      </w:hyperlink>
      <w:r w:rsidRPr="001326F1">
        <w:rPr>
          <w:rFonts w:ascii="Calibri" w:eastAsia="Calibri" w:hAnsi="Calibri" w:cs="Times New Roman"/>
          <w:sz w:val="24"/>
        </w:rPr>
        <w:t xml:space="preserve">, valabil la data de 01 ianuarie a anului în cursul căruia este luată decizia de acordare a ajutorului financiar nerambursabil, respectiv anul încheierii Contractului de finanțare. </w:t>
      </w:r>
    </w:p>
    <w:p w14:paraId="41DCBC9C"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4C3C7786"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Cheltuielile eligibile: </w:t>
      </w:r>
    </w:p>
    <w:p w14:paraId="46C23B20" w14:textId="77777777" w:rsidR="001326F1" w:rsidRPr="001326F1" w:rsidRDefault="001326F1" w:rsidP="001326F1">
      <w:pPr>
        <w:spacing w:before="120" w:after="120" w:line="240" w:lineRule="auto"/>
        <w:contextualSpacing/>
        <w:jc w:val="both"/>
        <w:rPr>
          <w:rFonts w:ascii="Calibri" w:eastAsia="Calibri" w:hAnsi="Calibri" w:cs="Times New Roman"/>
          <w:b/>
          <w:sz w:val="24"/>
        </w:rPr>
      </w:pPr>
      <w:r w:rsidRPr="001326F1">
        <w:rPr>
          <w:rFonts w:ascii="Calibri" w:eastAsia="Calibri" w:hAnsi="Calibri" w:cs="Times New Roman"/>
          <w:b/>
          <w:sz w:val="24"/>
        </w:rPr>
        <w:t xml:space="preserve">Pentru Cap I: </w:t>
      </w:r>
    </w:p>
    <w:p w14:paraId="24632699" w14:textId="77777777" w:rsidR="001326F1" w:rsidRPr="001326F1" w:rsidRDefault="001326F1" w:rsidP="00E90857">
      <w:pPr>
        <w:numPr>
          <w:ilvl w:val="0"/>
          <w:numId w:val="3"/>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 xml:space="preserve">cheltuieli cu salariile și onorariile experților implicați în organizarea și realizarea proiectului (experți cheie, manager de proiect și alte categorii de  personal). Experții cheie sunt definiți ca experți care desfășoară activitatea direct legată de atingerea obiectivelor proiectului. De exemplu, în cazul unui proiect de formare profesională, experții cheie sunt experții formatori. Aceste cheltuieli vor fi decontate experților, de către beneficiar, prin </w:t>
      </w:r>
      <w:r w:rsidRPr="001326F1">
        <w:rPr>
          <w:rFonts w:ascii="Calibri" w:eastAsia="Calibri" w:hAnsi="Calibri" w:cs="Times New Roman"/>
          <w:sz w:val="24"/>
        </w:rPr>
        <w:lastRenderedPageBreak/>
        <w:t>documentele de plată (ordin de plată), în baza contractelor încheiate cu aceștia, conform legislației în vigoare.</w:t>
      </w:r>
    </w:p>
    <w:p w14:paraId="0ACC8B9C" w14:textId="77777777" w:rsidR="001326F1" w:rsidRPr="001326F1" w:rsidRDefault="001326F1" w:rsidP="001326F1">
      <w:pPr>
        <w:spacing w:before="120" w:after="120" w:line="240" w:lineRule="auto"/>
        <w:ind w:left="360"/>
        <w:contextualSpacing/>
        <w:jc w:val="both"/>
        <w:rPr>
          <w:rFonts w:ascii="Calibri" w:eastAsia="Calibri" w:hAnsi="Calibri" w:cs="Times New Roman"/>
          <w:sz w:val="24"/>
        </w:rPr>
      </w:pPr>
    </w:p>
    <w:p w14:paraId="641492D9"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szCs w:val="24"/>
        </w:rPr>
        <w:t>Există două</w:t>
      </w:r>
      <w:r w:rsidRPr="001326F1">
        <w:rPr>
          <w:rFonts w:ascii="Calibri" w:eastAsia="Calibri" w:hAnsi="Calibri" w:cs="Times New Roman"/>
          <w:sz w:val="24"/>
        </w:rPr>
        <w:t xml:space="preserve"> variante posibile pentru asigurarea personalului implicat în proiect:</w:t>
      </w:r>
    </w:p>
    <w:p w14:paraId="04526AFF" w14:textId="77777777" w:rsidR="001326F1" w:rsidRPr="001326F1" w:rsidRDefault="001326F1" w:rsidP="00E90857">
      <w:pPr>
        <w:numPr>
          <w:ilvl w:val="0"/>
          <w:numId w:val="13"/>
        </w:numPr>
        <w:spacing w:before="120" w:after="120" w:line="240" w:lineRule="auto"/>
        <w:ind w:left="360" w:hanging="360"/>
        <w:contextualSpacing/>
        <w:jc w:val="both"/>
        <w:rPr>
          <w:rFonts w:ascii="Calibri" w:eastAsia="Calibri" w:hAnsi="Calibri" w:cs="Times New Roman"/>
          <w:sz w:val="24"/>
          <w:szCs w:val="24"/>
        </w:rPr>
      </w:pPr>
      <w:r w:rsidRPr="001326F1">
        <w:rPr>
          <w:rFonts w:ascii="Calibri" w:eastAsia="Calibri" w:hAnsi="Calibri" w:cs="Times New Roman"/>
          <w:sz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 </w:t>
      </w:r>
      <w:r w:rsidRPr="001326F1">
        <w:rPr>
          <w:rFonts w:ascii="Calibri" w:eastAsia="Calibri" w:hAnsi="Calibri" w:cs="Times New Roman"/>
          <w:sz w:val="24"/>
          <w:szCs w:val="24"/>
        </w:rPr>
        <w:t>Pentru această categorie de personal sunt eligibile și cheltuielile cu transportul, cazarea și masa/diurna</w:t>
      </w:r>
      <w:r w:rsidRPr="001326F1">
        <w:rPr>
          <w:rFonts w:ascii="Calibri" w:eastAsia="Calibri" w:hAnsi="Calibri" w:cs="Times New Roman"/>
          <w:sz w:val="24"/>
          <w:szCs w:val="24"/>
          <w:vertAlign w:val="superscript"/>
        </w:rPr>
        <w:footnoteReference w:id="2"/>
      </w:r>
      <w:r w:rsidRPr="001326F1">
        <w:rPr>
          <w:rFonts w:ascii="Calibri" w:eastAsia="Calibri" w:hAnsi="Calibri" w:cs="Times New Roman"/>
          <w:sz w:val="24"/>
          <w:szCs w:val="24"/>
        </w:rPr>
        <w:t>, strict pe durata de desfășurare a acțiunilor proiectului la care participă.</w:t>
      </w:r>
    </w:p>
    <w:p w14:paraId="68DF7C25" w14:textId="77777777" w:rsidR="001326F1" w:rsidRPr="001326F1" w:rsidRDefault="001326F1" w:rsidP="00E90857">
      <w:pPr>
        <w:numPr>
          <w:ilvl w:val="0"/>
          <w:numId w:val="13"/>
        </w:numPr>
        <w:spacing w:before="120" w:after="120" w:line="240" w:lineRule="auto"/>
        <w:ind w:left="360" w:hanging="360"/>
        <w:contextualSpacing/>
        <w:jc w:val="both"/>
        <w:rPr>
          <w:rFonts w:ascii="Calibri" w:eastAsia="Calibri" w:hAnsi="Calibri" w:cs="Times New Roman"/>
          <w:sz w:val="24"/>
          <w:szCs w:val="24"/>
        </w:rPr>
      </w:pPr>
      <w:r w:rsidRPr="001326F1">
        <w:rPr>
          <w:rFonts w:ascii="Calibri" w:eastAsia="Calibri" w:hAnsi="Calibri" w:cs="Times New Roman"/>
          <w:sz w:val="24"/>
          <w:szCs w:val="24"/>
        </w:rPr>
        <w:t>Experții implicați în derularea proiectului</w:t>
      </w:r>
      <w:r w:rsidRPr="001326F1" w:rsidDel="00545C2E">
        <w:rPr>
          <w:rFonts w:ascii="Calibri" w:eastAsia="Calibri" w:hAnsi="Calibri" w:cs="Times New Roman"/>
          <w:sz w:val="24"/>
          <w:szCs w:val="24"/>
        </w:rPr>
        <w:t xml:space="preserve"> </w:t>
      </w:r>
      <w:r w:rsidRPr="001326F1">
        <w:rPr>
          <w:rFonts w:ascii="Calibri" w:eastAsia="Calibri" w:hAnsi="Calibri" w:cs="Times New Roman"/>
          <w:sz w:val="24"/>
        </w:rPr>
        <w:t>în baza unor contracte de prestări servicii cu PFA/II, situație în care plata se va realiza pe bază de factură</w:t>
      </w:r>
      <w:r w:rsidRPr="001326F1">
        <w:rPr>
          <w:rFonts w:ascii="Calibri" w:eastAsia="Calibri" w:hAnsi="Calibri" w:cs="Times New Roman"/>
          <w:sz w:val="24"/>
          <w:szCs w:val="24"/>
        </w:rPr>
        <w:t xml:space="preserve">, aceasta </w:t>
      </w:r>
      <w:proofErr w:type="spellStart"/>
      <w:r w:rsidRPr="001326F1">
        <w:rPr>
          <w:rFonts w:ascii="Calibri" w:eastAsia="Calibri" w:hAnsi="Calibri" w:cs="Times New Roman"/>
          <w:sz w:val="24"/>
          <w:szCs w:val="24"/>
        </w:rPr>
        <w:t>reprezentind</w:t>
      </w:r>
      <w:proofErr w:type="spellEnd"/>
      <w:r w:rsidRPr="001326F1">
        <w:rPr>
          <w:rFonts w:ascii="Calibri" w:eastAsia="Calibri" w:hAnsi="Calibri" w:cs="Times New Roman"/>
          <w:sz w:val="24"/>
          <w:szCs w:val="24"/>
        </w:rPr>
        <w:t xml:space="preserve"> onorariul.</w:t>
      </w:r>
      <w:r w:rsidRPr="001326F1">
        <w:rPr>
          <w:rFonts w:ascii="Calibri" w:eastAsia="Calibri" w:hAnsi="Calibri" w:cs="Times New Roman"/>
          <w:sz w:val="24"/>
        </w:rPr>
        <w:t xml:space="preserve"> În acest caz, modalitatea de plată a contribuțiilor către bugetul de stat este în responsabilitatea expertului care a prestat serviciul respectiv (PFA sau II).</w:t>
      </w:r>
      <w:r w:rsidRPr="001326F1">
        <w:rPr>
          <w:rFonts w:ascii="Calibri" w:eastAsia="Times New Roman" w:hAnsi="Calibri" w:cs="Times New Roman"/>
          <w:sz w:val="24"/>
          <w:szCs w:val="24"/>
        </w:rPr>
        <w:t xml:space="preserve"> Onorariile experților (plătite în baza contractelor de prestări de servicii) implicați în realizarea proiectului includ și cheltuielile de transport, cazare și masă.</w:t>
      </w:r>
      <w:r w:rsidRPr="001326F1">
        <w:rPr>
          <w:rFonts w:ascii="Calibri" w:eastAsia="Calibri" w:hAnsi="Calibri" w:cs="Times New Roman"/>
          <w:sz w:val="24"/>
          <w:szCs w:val="24"/>
        </w:rPr>
        <w:t xml:space="preserve"> </w:t>
      </w:r>
    </w:p>
    <w:p w14:paraId="60AA8A88" w14:textId="77777777" w:rsidR="001326F1" w:rsidRPr="001326F1" w:rsidRDefault="001326F1" w:rsidP="001326F1">
      <w:pPr>
        <w:spacing w:before="120" w:after="120" w:line="240" w:lineRule="auto"/>
        <w:ind w:left="360"/>
        <w:contextualSpacing/>
        <w:jc w:val="both"/>
        <w:rPr>
          <w:rFonts w:ascii="Calibri" w:eastAsia="Calibri" w:hAnsi="Calibri" w:cs="Times New Roman"/>
          <w:sz w:val="24"/>
        </w:rPr>
      </w:pPr>
    </w:p>
    <w:p w14:paraId="09915D40"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Plafoanele prevăzute în Baza de date cu prețuri maximale pentru proiectele finanțate prin LEADER cuprind </w:t>
      </w:r>
      <w:r w:rsidRPr="001326F1">
        <w:rPr>
          <w:rFonts w:ascii="Calibri" w:eastAsia="Calibri" w:hAnsi="Calibri" w:cs="Times New Roman"/>
          <w:sz w:val="24"/>
          <w:szCs w:val="24"/>
        </w:rPr>
        <w:t xml:space="preserve">costurile totale atât pentru salarii, cât și pentru onorarii pentru personalul </w:t>
      </w:r>
      <w:r w:rsidRPr="001326F1">
        <w:rPr>
          <w:rFonts w:ascii="Calibri" w:eastAsia="Calibri" w:hAnsi="Calibri" w:cs="Times New Roman"/>
          <w:sz w:val="24"/>
        </w:rPr>
        <w:t>implicat în proiect.</w:t>
      </w:r>
    </w:p>
    <w:p w14:paraId="28B30B8F"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Toate cheltuielile de mai sus necesită procedură de achiziții, cu excepția: </w:t>
      </w:r>
    </w:p>
    <w:p w14:paraId="77CF4656" w14:textId="77777777" w:rsidR="001326F1" w:rsidRPr="001326F1" w:rsidRDefault="001326F1" w:rsidP="00E90857">
      <w:pPr>
        <w:numPr>
          <w:ilvl w:val="0"/>
          <w:numId w:val="4"/>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 xml:space="preserve">cheltuielilor cu plata personalului </w:t>
      </w:r>
      <w:r w:rsidRPr="001326F1">
        <w:rPr>
          <w:rFonts w:ascii="Calibri" w:eastAsia="Times New Roman" w:hAnsi="Calibri" w:cs="Times New Roman"/>
          <w:sz w:val="24"/>
          <w:szCs w:val="24"/>
        </w:rPr>
        <w:t>implicat in proiect indiferent de forma de retribuire a acestuia;</w:t>
      </w:r>
    </w:p>
    <w:p w14:paraId="65CA45D4" w14:textId="77777777" w:rsidR="001326F1" w:rsidRPr="001326F1" w:rsidRDefault="001326F1" w:rsidP="00E90857">
      <w:pPr>
        <w:numPr>
          <w:ilvl w:val="0"/>
          <w:numId w:val="4"/>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 xml:space="preserve">cheltuielilor de cazare, atunci când nu se </w:t>
      </w:r>
      <w:proofErr w:type="spellStart"/>
      <w:r w:rsidRPr="001326F1">
        <w:rPr>
          <w:rFonts w:ascii="Calibri" w:eastAsia="Calibri" w:hAnsi="Calibri" w:cs="Times New Roman"/>
          <w:sz w:val="24"/>
        </w:rPr>
        <w:t>externalizează</w:t>
      </w:r>
      <w:proofErr w:type="spellEnd"/>
      <w:r w:rsidRPr="001326F1">
        <w:rPr>
          <w:rFonts w:ascii="Calibri" w:eastAsia="Calibri" w:hAnsi="Calibri" w:cs="Times New Roman"/>
          <w:sz w:val="24"/>
        </w:rPr>
        <w:t xml:space="preserve">. Pentru cazare nu se va depăși prețul maximal din Baza de date cu prețuri de referință pentru proiectele de servicii finanțate prin măsura 19 LEADER, indiferent dacă aceasta este sau nu </w:t>
      </w:r>
      <w:proofErr w:type="spellStart"/>
      <w:r w:rsidRPr="001326F1">
        <w:rPr>
          <w:rFonts w:ascii="Calibri" w:eastAsia="Calibri" w:hAnsi="Calibri" w:cs="Times New Roman"/>
          <w:sz w:val="24"/>
        </w:rPr>
        <w:t>externalizată</w:t>
      </w:r>
      <w:proofErr w:type="spellEnd"/>
      <w:r w:rsidRPr="001326F1">
        <w:rPr>
          <w:rFonts w:ascii="Calibri" w:eastAsia="Calibri" w:hAnsi="Calibri" w:cs="Times New Roman"/>
          <w:sz w:val="24"/>
        </w:rPr>
        <w:t>;</w:t>
      </w:r>
    </w:p>
    <w:p w14:paraId="1BE5C822" w14:textId="77777777" w:rsidR="001326F1" w:rsidRPr="001326F1" w:rsidRDefault="001326F1" w:rsidP="00E90857">
      <w:pPr>
        <w:numPr>
          <w:ilvl w:val="0"/>
          <w:numId w:val="4"/>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cheltuielilor cu diurna;</w:t>
      </w:r>
    </w:p>
    <w:p w14:paraId="593B8C54" w14:textId="244E1ECB" w:rsidR="001326F1" w:rsidRPr="001326F1" w:rsidRDefault="001326F1" w:rsidP="00E90857">
      <w:pPr>
        <w:numPr>
          <w:ilvl w:val="0"/>
          <w:numId w:val="4"/>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 xml:space="preserve">cheltuielilor de transport, atunci când nu se </w:t>
      </w:r>
      <w:proofErr w:type="spellStart"/>
      <w:r w:rsidRPr="001326F1">
        <w:rPr>
          <w:rFonts w:ascii="Calibri" w:eastAsia="Calibri" w:hAnsi="Calibri" w:cs="Times New Roman"/>
          <w:sz w:val="24"/>
        </w:rPr>
        <w:t>externalizează</w:t>
      </w:r>
      <w:proofErr w:type="spellEnd"/>
      <w:r w:rsidRPr="001326F1">
        <w:rPr>
          <w:rFonts w:ascii="Calibri" w:eastAsia="Calibri" w:hAnsi="Calibri" w:cs="Times New Roman"/>
          <w:sz w:val="24"/>
        </w:rPr>
        <w:t>. În acest caz, decontarea acestora se va realiza cu respectarea baremurilor impuse de HG nr. 1860/2006, privind drepturile și obligațiile personalului autorităților și instituțiilor publice pe perioada delegării și detașării în altă localitate, precum și în cazul deplasării, în cadrul localității, în interesul serviciului.</w:t>
      </w:r>
    </w:p>
    <w:p w14:paraId="5C835366" w14:textId="77777777" w:rsidR="001326F1" w:rsidRPr="001326F1" w:rsidRDefault="001326F1" w:rsidP="001326F1">
      <w:pPr>
        <w:spacing w:before="120" w:after="120" w:line="240" w:lineRule="auto"/>
        <w:ind w:left="360"/>
        <w:contextualSpacing/>
        <w:jc w:val="both"/>
        <w:rPr>
          <w:rFonts w:ascii="Calibri" w:eastAsia="Calibri" w:hAnsi="Calibri" w:cs="Times New Roman"/>
          <w:sz w:val="24"/>
        </w:rPr>
      </w:pPr>
    </w:p>
    <w:p w14:paraId="35234493" w14:textId="77777777" w:rsidR="001326F1" w:rsidRPr="001326F1" w:rsidRDefault="001326F1" w:rsidP="001326F1">
      <w:pPr>
        <w:spacing w:before="120" w:after="120" w:line="240" w:lineRule="auto"/>
        <w:ind w:left="360"/>
        <w:contextualSpacing/>
        <w:jc w:val="both"/>
        <w:rPr>
          <w:rFonts w:ascii="Calibri" w:eastAsia="Calibri" w:hAnsi="Calibri" w:cs="Times New Roman"/>
          <w:b/>
          <w:sz w:val="24"/>
        </w:rPr>
      </w:pPr>
      <w:r w:rsidRPr="001326F1">
        <w:rPr>
          <w:rFonts w:ascii="Calibri" w:eastAsia="Calibri" w:hAnsi="Calibri" w:cs="Times New Roman"/>
          <w:b/>
          <w:sz w:val="24"/>
        </w:rPr>
        <w:t>Pentru Cap II:</w:t>
      </w:r>
    </w:p>
    <w:p w14:paraId="250A910C" w14:textId="77777777" w:rsidR="001326F1" w:rsidRPr="001326F1" w:rsidRDefault="001326F1" w:rsidP="00E90857">
      <w:pPr>
        <w:numPr>
          <w:ilvl w:val="0"/>
          <w:numId w:val="5"/>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cheltuieli privind transportul participanților la acțiunile proiectului;</w:t>
      </w:r>
    </w:p>
    <w:p w14:paraId="216B4471" w14:textId="77777777" w:rsidR="001326F1" w:rsidRPr="001326F1" w:rsidRDefault="001326F1" w:rsidP="00E90857">
      <w:pPr>
        <w:numPr>
          <w:ilvl w:val="0"/>
          <w:numId w:val="5"/>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cheltuieli privind cazarea participanților la acțiunile proiectului;</w:t>
      </w:r>
    </w:p>
    <w:p w14:paraId="2B2D56AE" w14:textId="77777777" w:rsidR="001326F1" w:rsidRPr="001326F1" w:rsidRDefault="001326F1" w:rsidP="00E90857">
      <w:pPr>
        <w:numPr>
          <w:ilvl w:val="0"/>
          <w:numId w:val="5"/>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 xml:space="preserve">cheltuieli privind masa participanților la acțiunile proiectului; </w:t>
      </w:r>
    </w:p>
    <w:p w14:paraId="05630A76" w14:textId="77777777" w:rsidR="001326F1" w:rsidRPr="001326F1" w:rsidRDefault="001326F1" w:rsidP="00E90857">
      <w:pPr>
        <w:numPr>
          <w:ilvl w:val="0"/>
          <w:numId w:val="5"/>
        </w:numPr>
        <w:spacing w:before="120" w:after="120" w:line="240" w:lineRule="auto"/>
        <w:ind w:left="360"/>
        <w:contextualSpacing/>
        <w:jc w:val="both"/>
        <w:rPr>
          <w:rFonts w:ascii="Calibri" w:eastAsia="Times New Roman" w:hAnsi="Calibri" w:cs="Times New Roman"/>
          <w:sz w:val="24"/>
          <w:szCs w:val="24"/>
        </w:rPr>
      </w:pPr>
      <w:r w:rsidRPr="001326F1">
        <w:rPr>
          <w:rFonts w:ascii="Calibri" w:eastAsia="Times New Roman" w:hAnsi="Calibri" w:cs="Times New Roman"/>
          <w:sz w:val="24"/>
          <w:szCs w:val="24"/>
        </w:rPr>
        <w:lastRenderedPageBreak/>
        <w:t xml:space="preserve">cheltuieli privind elaborarea de studii cu privire la zona în cauză și de studii de fezabilitate, precum și costurile aferente elaborării unui plan de afaceri/ plan de marketing (în cazul proiectelor depuse în baza art. 15 alin. (1) lit. (a) și art. 35, alin 5 (a)); </w:t>
      </w:r>
    </w:p>
    <w:p w14:paraId="4394FBA7" w14:textId="77777777" w:rsidR="001326F1" w:rsidRPr="001326F1" w:rsidRDefault="001326F1" w:rsidP="00E90857">
      <w:pPr>
        <w:numPr>
          <w:ilvl w:val="0"/>
          <w:numId w:val="5"/>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cheltuieli pentru închirierea de spații adecvate (care includ costurile utilităților) pentru derularea activităților proiectului;</w:t>
      </w:r>
    </w:p>
    <w:p w14:paraId="458704A4" w14:textId="77777777" w:rsidR="001326F1" w:rsidRPr="001326F1" w:rsidRDefault="001326F1" w:rsidP="00E90857">
      <w:pPr>
        <w:numPr>
          <w:ilvl w:val="0"/>
          <w:numId w:val="5"/>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cheltuieli pentru închirierea de echipamente și logistică pentru derularea acțiunilor în cadrul proiectului;</w:t>
      </w:r>
    </w:p>
    <w:p w14:paraId="67C9F2A6" w14:textId="77777777" w:rsidR="001326F1" w:rsidRPr="001326F1" w:rsidRDefault="001326F1" w:rsidP="00E90857">
      <w:pPr>
        <w:numPr>
          <w:ilvl w:val="0"/>
          <w:numId w:val="5"/>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 xml:space="preserve">cheltuieli pentru achiziția de materiale didactice și/ sau consumabile pentru derularea activităților proiectului; </w:t>
      </w:r>
    </w:p>
    <w:p w14:paraId="496EB9CC" w14:textId="77777777" w:rsidR="001326F1" w:rsidRPr="001326F1" w:rsidRDefault="001326F1" w:rsidP="00E90857">
      <w:pPr>
        <w:numPr>
          <w:ilvl w:val="0"/>
          <w:numId w:val="5"/>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cheltuieli cu materiale de informare și promovare utilizate în acțiunile proiectului (mape, bloc-notes, pix, pliante, broșuri, banner, editarea și tipărirea de materiale - geantă umăr, mapă de prezentare</w:t>
      </w:r>
      <w:r w:rsidRPr="001326F1">
        <w:rPr>
          <w:rFonts w:ascii="Calibri" w:eastAsia="Times New Roman" w:hAnsi="Calibri" w:cs="Times New Roman"/>
          <w:sz w:val="24"/>
          <w:szCs w:val="24"/>
        </w:rPr>
        <w:t xml:space="preserve">, inclusiv pagina web, materiale audio si video promovare </w:t>
      </w:r>
      <w:proofErr w:type="spellStart"/>
      <w:r w:rsidRPr="001326F1">
        <w:rPr>
          <w:rFonts w:ascii="Calibri" w:eastAsia="Times New Roman" w:hAnsi="Calibri" w:cs="Times New Roman"/>
          <w:sz w:val="24"/>
          <w:szCs w:val="24"/>
        </w:rPr>
        <w:t>platită</w:t>
      </w:r>
      <w:proofErr w:type="spellEnd"/>
      <w:r w:rsidRPr="001326F1">
        <w:rPr>
          <w:rFonts w:ascii="Calibri" w:eastAsia="Times New Roman" w:hAnsi="Calibri" w:cs="Times New Roman"/>
          <w:sz w:val="24"/>
          <w:szCs w:val="24"/>
        </w:rPr>
        <w:t xml:space="preserve"> prin social media și alte rețele de publicitate, radio și televiziune, personalizare echipamente, personalizare auto, etc</w:t>
      </w:r>
      <w:r w:rsidRPr="001326F1">
        <w:rPr>
          <w:rFonts w:ascii="Calibri" w:eastAsia="Calibri" w:hAnsi="Calibri" w:cs="Times New Roman"/>
          <w:sz w:val="24"/>
        </w:rPr>
        <w:t>);</w:t>
      </w:r>
    </w:p>
    <w:p w14:paraId="37DAABBD" w14:textId="4F4A7D5D" w:rsidR="001326F1" w:rsidRPr="001326F1" w:rsidRDefault="001326F1" w:rsidP="00E90857">
      <w:pPr>
        <w:numPr>
          <w:ilvl w:val="0"/>
          <w:numId w:val="5"/>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cheltuieli cu materiale publicitare cu informații privind finanțarea proiectelor prin PNDR (autocolante, afișe – conform Anexei VI la Contractul de finanțare);</w:t>
      </w:r>
    </w:p>
    <w:p w14:paraId="5AFB4953" w14:textId="77777777" w:rsidR="001326F1" w:rsidRPr="001326F1" w:rsidRDefault="001326F1" w:rsidP="00E90857">
      <w:pPr>
        <w:numPr>
          <w:ilvl w:val="0"/>
          <w:numId w:val="5"/>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cheltuieli cu plata auditorului;</w:t>
      </w:r>
    </w:p>
    <w:p w14:paraId="7538E2EB" w14:textId="77777777" w:rsidR="001326F1" w:rsidRPr="001326F1" w:rsidRDefault="001326F1" w:rsidP="00E90857">
      <w:pPr>
        <w:numPr>
          <w:ilvl w:val="0"/>
          <w:numId w:val="12"/>
        </w:numPr>
        <w:spacing w:before="120" w:after="120" w:line="240" w:lineRule="auto"/>
        <w:ind w:left="360"/>
        <w:contextualSpacing/>
        <w:jc w:val="both"/>
        <w:rPr>
          <w:rFonts w:ascii="Calibri" w:eastAsia="Calibri" w:hAnsi="Calibri" w:cs="Times New Roman"/>
          <w:sz w:val="24"/>
        </w:rPr>
      </w:pPr>
      <w:r w:rsidRPr="001326F1">
        <w:rPr>
          <w:rFonts w:ascii="Calibri" w:eastAsia="Times New Roman" w:hAnsi="Calibri" w:cs="Times New Roman"/>
          <w:sz w:val="24"/>
          <w:szCs w:val="24"/>
        </w:rPr>
        <w:t>cheltuieli</w:t>
      </w:r>
      <w:r w:rsidRPr="001326F1">
        <w:rPr>
          <w:rFonts w:ascii="Calibri" w:eastAsia="Calibri" w:hAnsi="Calibri" w:cs="Times New Roman"/>
          <w:sz w:val="24"/>
        </w:rPr>
        <w:t xml:space="preserve"> pentru participarea pentru prima dată la o schemă de calitate (art. 16 alin. (1) din Reg. 1305/2013): cheltuieli aferente aderării la schema de calitate, cheltuieli cu cotizația anuală de participare la schema de calitate/ schema de certificare a exploatației agricole, cheltuieli aferente controalelor necesare pentru verificarea respectării specificațiilor schemei de calitate, dacă este cazul; </w:t>
      </w:r>
    </w:p>
    <w:p w14:paraId="2266558C" w14:textId="77777777" w:rsidR="001326F1" w:rsidRPr="001326F1" w:rsidRDefault="001326F1" w:rsidP="00E90857">
      <w:pPr>
        <w:numPr>
          <w:ilvl w:val="0"/>
          <w:numId w:val="12"/>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 xml:space="preserve">cheltuieli privind informarea și promovarea, prin diverse canale de comunicare, </w:t>
      </w:r>
      <w:r w:rsidRPr="001326F1">
        <w:rPr>
          <w:rFonts w:ascii="Calibri" w:eastAsia="Times New Roman" w:hAnsi="Calibri" w:cs="Times New Roman"/>
          <w:sz w:val="24"/>
          <w:szCs w:val="24"/>
        </w:rPr>
        <w:t>a</w:t>
      </w:r>
      <w:r w:rsidRPr="001326F1">
        <w:rPr>
          <w:rFonts w:ascii="Calibri" w:eastAsia="Calibri" w:hAnsi="Calibri" w:cs="Times New Roman"/>
          <w:sz w:val="24"/>
        </w:rPr>
        <w:t xml:space="preserve"> produselor agricole/alimentare care fac obiectul unei scheme de calitate (în conformitate cu prevederile art. 16 alin. </w:t>
      </w:r>
      <w:r w:rsidRPr="001326F1">
        <w:rPr>
          <w:rFonts w:ascii="Calibri" w:eastAsia="Calibri" w:hAnsi="Calibri" w:cs="Times New Roman"/>
          <w:sz w:val="24"/>
          <w:lang w:val="fr-FR"/>
        </w:rPr>
        <w:t xml:space="preserve">(1) </w:t>
      </w:r>
      <w:proofErr w:type="spellStart"/>
      <w:r w:rsidRPr="001326F1">
        <w:rPr>
          <w:rFonts w:ascii="Calibri" w:eastAsia="Calibri" w:hAnsi="Calibri" w:cs="Times New Roman"/>
          <w:sz w:val="24"/>
          <w:lang w:val="fr-FR"/>
        </w:rPr>
        <w:t>din</w:t>
      </w:r>
      <w:proofErr w:type="spellEnd"/>
      <w:r w:rsidRPr="001326F1">
        <w:rPr>
          <w:rFonts w:ascii="Calibri" w:eastAsia="Calibri" w:hAnsi="Calibri" w:cs="Times New Roman"/>
          <w:sz w:val="24"/>
          <w:lang w:val="fr-FR"/>
        </w:rPr>
        <w:t xml:space="preserve"> Reg. 1305/2013), </w:t>
      </w:r>
      <w:proofErr w:type="spellStart"/>
      <w:r w:rsidRPr="001326F1">
        <w:rPr>
          <w:rFonts w:ascii="Calibri" w:eastAsia="Calibri" w:hAnsi="Calibri" w:cs="Times New Roman"/>
          <w:sz w:val="24"/>
          <w:lang w:val="fr-FR"/>
        </w:rPr>
        <w:t>cu</w:t>
      </w:r>
      <w:proofErr w:type="spellEnd"/>
      <w:r w:rsidRPr="001326F1">
        <w:rPr>
          <w:rFonts w:ascii="Calibri" w:eastAsia="Calibri" w:hAnsi="Calibri" w:cs="Times New Roman"/>
          <w:sz w:val="24"/>
          <w:lang w:val="fr-FR"/>
        </w:rPr>
        <w:t xml:space="preserve"> </w:t>
      </w:r>
      <w:proofErr w:type="spellStart"/>
      <w:r w:rsidRPr="001326F1">
        <w:rPr>
          <w:rFonts w:ascii="Calibri" w:eastAsia="Calibri" w:hAnsi="Calibri" w:cs="Times New Roman"/>
          <w:sz w:val="24"/>
          <w:lang w:val="fr-FR"/>
        </w:rPr>
        <w:t>respectarea</w:t>
      </w:r>
      <w:proofErr w:type="spellEnd"/>
      <w:r w:rsidRPr="001326F1">
        <w:rPr>
          <w:rFonts w:ascii="Calibri" w:eastAsia="Calibri" w:hAnsi="Calibri" w:cs="Times New Roman"/>
          <w:sz w:val="24"/>
        </w:rPr>
        <w:t xml:space="preserve"> specificațiilor prezentate în cadrul Anexei VI la Contractul de </w:t>
      </w:r>
      <w:proofErr w:type="gramStart"/>
      <w:r w:rsidRPr="001326F1">
        <w:rPr>
          <w:rFonts w:ascii="Calibri" w:eastAsia="Calibri" w:hAnsi="Calibri" w:cs="Times New Roman"/>
          <w:sz w:val="24"/>
        </w:rPr>
        <w:t>finanțare;</w:t>
      </w:r>
      <w:proofErr w:type="gramEnd"/>
      <w:r w:rsidRPr="001326F1">
        <w:rPr>
          <w:rFonts w:ascii="Calibri" w:eastAsia="Calibri" w:hAnsi="Calibri" w:cs="Times New Roman"/>
          <w:sz w:val="24"/>
          <w:lang w:val="fr-FR"/>
        </w:rPr>
        <w:t xml:space="preserve"> </w:t>
      </w:r>
    </w:p>
    <w:p w14:paraId="4AEC9F38" w14:textId="77777777" w:rsidR="001326F1" w:rsidRPr="001326F1" w:rsidRDefault="001326F1" w:rsidP="00E90857">
      <w:pPr>
        <w:numPr>
          <w:ilvl w:val="0"/>
          <w:numId w:val="12"/>
        </w:numPr>
        <w:spacing w:before="120" w:after="120" w:line="240" w:lineRule="auto"/>
        <w:ind w:left="426" w:hanging="426"/>
        <w:contextualSpacing/>
        <w:jc w:val="both"/>
        <w:rPr>
          <w:rFonts w:ascii="Calibri" w:eastAsia="Calibri" w:hAnsi="Calibri" w:cs="Times New Roman"/>
          <w:sz w:val="24"/>
        </w:rPr>
      </w:pPr>
      <w:proofErr w:type="gramStart"/>
      <w:r w:rsidRPr="001326F1">
        <w:rPr>
          <w:rFonts w:ascii="Calibri" w:eastAsia="Calibri" w:hAnsi="Calibri" w:cs="Times New Roman"/>
          <w:sz w:val="24"/>
          <w:lang w:val="fr-FR"/>
        </w:rPr>
        <w:t>taxe</w:t>
      </w:r>
      <w:proofErr w:type="gramEnd"/>
      <w:r w:rsidRPr="001326F1">
        <w:rPr>
          <w:rFonts w:ascii="Calibri" w:eastAsia="Calibri" w:hAnsi="Calibri" w:cs="Times New Roman"/>
          <w:sz w:val="24"/>
          <w:lang w:val="fr-FR"/>
        </w:rPr>
        <w:t xml:space="preserve"> </w:t>
      </w:r>
      <w:proofErr w:type="spellStart"/>
      <w:r w:rsidRPr="001326F1">
        <w:rPr>
          <w:rFonts w:ascii="Calibri" w:eastAsia="Calibri" w:hAnsi="Calibri" w:cs="Times New Roman"/>
          <w:sz w:val="24"/>
          <w:lang w:val="fr-FR"/>
        </w:rPr>
        <w:t>aferente</w:t>
      </w:r>
      <w:proofErr w:type="spellEnd"/>
      <w:r w:rsidRPr="001326F1">
        <w:rPr>
          <w:rFonts w:ascii="Calibri" w:eastAsia="Calibri" w:hAnsi="Calibri" w:cs="Times New Roman"/>
          <w:sz w:val="24"/>
          <w:lang w:val="fr-FR"/>
        </w:rPr>
        <w:t xml:space="preserve"> </w:t>
      </w:r>
      <w:proofErr w:type="spellStart"/>
      <w:r w:rsidRPr="001326F1">
        <w:rPr>
          <w:rFonts w:ascii="Calibri" w:eastAsia="Calibri" w:hAnsi="Calibri" w:cs="Times New Roman"/>
          <w:sz w:val="24"/>
          <w:lang w:val="fr-FR"/>
        </w:rPr>
        <w:t>înființării</w:t>
      </w:r>
      <w:proofErr w:type="spellEnd"/>
      <w:r w:rsidRPr="001326F1">
        <w:rPr>
          <w:rFonts w:ascii="Calibri" w:eastAsia="Calibri" w:hAnsi="Calibri" w:cs="Times New Roman"/>
          <w:sz w:val="24"/>
          <w:lang w:val="fr-FR"/>
        </w:rPr>
        <w:t xml:space="preserve"> </w:t>
      </w:r>
      <w:proofErr w:type="spellStart"/>
      <w:r w:rsidRPr="001326F1">
        <w:rPr>
          <w:rFonts w:ascii="Calibri" w:eastAsia="Calibri" w:hAnsi="Calibri" w:cs="Times New Roman"/>
          <w:sz w:val="24"/>
          <w:lang w:val="fr-FR"/>
        </w:rPr>
        <w:t>formei</w:t>
      </w:r>
      <w:proofErr w:type="spellEnd"/>
      <w:r w:rsidRPr="001326F1">
        <w:rPr>
          <w:rFonts w:ascii="Calibri" w:eastAsia="Calibri" w:hAnsi="Calibri" w:cs="Times New Roman"/>
          <w:sz w:val="24"/>
          <w:lang w:val="fr-FR"/>
        </w:rPr>
        <w:t xml:space="preserve"> </w:t>
      </w:r>
      <w:proofErr w:type="spellStart"/>
      <w:r w:rsidRPr="001326F1">
        <w:rPr>
          <w:rFonts w:ascii="Calibri" w:eastAsia="Calibri" w:hAnsi="Calibri" w:cs="Times New Roman"/>
          <w:sz w:val="24"/>
          <w:lang w:val="fr-FR"/>
        </w:rPr>
        <w:t>asociative</w:t>
      </w:r>
      <w:proofErr w:type="spellEnd"/>
      <w:r w:rsidRPr="001326F1">
        <w:rPr>
          <w:rFonts w:ascii="Calibri" w:eastAsia="Calibri" w:hAnsi="Calibri" w:cs="Times New Roman"/>
          <w:sz w:val="24"/>
          <w:lang w:val="fr-FR"/>
        </w:rPr>
        <w:t xml:space="preserve"> </w:t>
      </w:r>
      <w:proofErr w:type="spellStart"/>
      <w:r w:rsidRPr="001326F1">
        <w:rPr>
          <w:rFonts w:ascii="Calibri" w:eastAsia="Calibri" w:hAnsi="Calibri" w:cs="Times New Roman"/>
          <w:sz w:val="24"/>
          <w:lang w:val="fr-FR"/>
        </w:rPr>
        <w:t>în</w:t>
      </w:r>
      <w:proofErr w:type="spellEnd"/>
      <w:r w:rsidRPr="001326F1">
        <w:rPr>
          <w:rFonts w:ascii="Calibri" w:eastAsia="Calibri" w:hAnsi="Calibri" w:cs="Times New Roman"/>
          <w:sz w:val="24"/>
          <w:lang w:val="fr-FR"/>
        </w:rPr>
        <w:t xml:space="preserve"> </w:t>
      </w:r>
      <w:proofErr w:type="spellStart"/>
      <w:r w:rsidRPr="001326F1">
        <w:rPr>
          <w:rFonts w:ascii="Calibri" w:eastAsia="Calibri" w:hAnsi="Calibri" w:cs="Times New Roman"/>
          <w:sz w:val="24"/>
          <w:lang w:val="fr-FR"/>
        </w:rPr>
        <w:t>cazul</w:t>
      </w:r>
      <w:proofErr w:type="spellEnd"/>
      <w:r w:rsidRPr="001326F1">
        <w:rPr>
          <w:rFonts w:ascii="Calibri" w:eastAsia="Calibri" w:hAnsi="Calibri" w:cs="Times New Roman"/>
          <w:sz w:val="24"/>
          <w:lang w:val="fr-FR"/>
        </w:rPr>
        <w:t xml:space="preserve"> </w:t>
      </w:r>
      <w:proofErr w:type="spellStart"/>
      <w:r w:rsidRPr="001326F1">
        <w:rPr>
          <w:rFonts w:ascii="Calibri" w:eastAsia="Calibri" w:hAnsi="Calibri" w:cs="Times New Roman"/>
          <w:sz w:val="24"/>
          <w:lang w:val="fr-FR"/>
        </w:rPr>
        <w:t>proiectelor</w:t>
      </w:r>
      <w:proofErr w:type="spellEnd"/>
      <w:r w:rsidRPr="001326F1">
        <w:rPr>
          <w:rFonts w:ascii="Calibri" w:eastAsia="Calibri" w:hAnsi="Calibri" w:cs="Times New Roman"/>
          <w:sz w:val="24"/>
          <w:lang w:val="fr-FR"/>
        </w:rPr>
        <w:t xml:space="preserve"> </w:t>
      </w:r>
      <w:proofErr w:type="spellStart"/>
      <w:r w:rsidRPr="001326F1">
        <w:rPr>
          <w:rFonts w:ascii="Calibri" w:eastAsia="Calibri" w:hAnsi="Calibri" w:cs="Times New Roman"/>
          <w:sz w:val="24"/>
          <w:lang w:val="fr-FR"/>
        </w:rPr>
        <w:t>depuse</w:t>
      </w:r>
      <w:proofErr w:type="spellEnd"/>
      <w:r w:rsidRPr="001326F1">
        <w:rPr>
          <w:rFonts w:ascii="Calibri" w:eastAsia="Calibri" w:hAnsi="Calibri" w:cs="Times New Roman"/>
          <w:sz w:val="24"/>
          <w:lang w:val="fr-FR"/>
        </w:rPr>
        <w:t xml:space="preserve"> </w:t>
      </w:r>
      <w:proofErr w:type="spellStart"/>
      <w:r w:rsidRPr="001326F1">
        <w:rPr>
          <w:rFonts w:ascii="Calibri" w:eastAsia="Calibri" w:hAnsi="Calibri" w:cs="Times New Roman"/>
          <w:sz w:val="24"/>
          <w:lang w:val="fr-FR"/>
        </w:rPr>
        <w:t>în</w:t>
      </w:r>
      <w:proofErr w:type="spellEnd"/>
      <w:r w:rsidRPr="001326F1">
        <w:rPr>
          <w:rFonts w:ascii="Calibri" w:eastAsia="Calibri" w:hAnsi="Calibri" w:cs="Times New Roman"/>
          <w:sz w:val="24"/>
          <w:lang w:val="fr-FR"/>
        </w:rPr>
        <w:t xml:space="preserve"> </w:t>
      </w:r>
      <w:proofErr w:type="spellStart"/>
      <w:r w:rsidRPr="001326F1">
        <w:rPr>
          <w:rFonts w:ascii="Calibri" w:eastAsia="Calibri" w:hAnsi="Calibri" w:cs="Times New Roman"/>
          <w:sz w:val="24"/>
          <w:lang w:val="fr-FR"/>
        </w:rPr>
        <w:t>baza</w:t>
      </w:r>
      <w:proofErr w:type="spellEnd"/>
      <w:r w:rsidRPr="001326F1">
        <w:rPr>
          <w:rFonts w:ascii="Calibri" w:eastAsia="Calibri" w:hAnsi="Calibri" w:cs="Times New Roman"/>
          <w:sz w:val="24"/>
          <w:lang w:val="fr-FR"/>
        </w:rPr>
        <w:t xml:space="preserve"> art. 15 </w:t>
      </w:r>
      <w:proofErr w:type="spellStart"/>
      <w:r w:rsidRPr="001326F1">
        <w:rPr>
          <w:rFonts w:ascii="Calibri" w:eastAsia="Calibri" w:hAnsi="Calibri" w:cs="Times New Roman"/>
          <w:sz w:val="24"/>
          <w:lang w:val="fr-FR"/>
        </w:rPr>
        <w:t>alin</w:t>
      </w:r>
      <w:proofErr w:type="spellEnd"/>
      <w:r w:rsidRPr="001326F1">
        <w:rPr>
          <w:rFonts w:ascii="Calibri" w:eastAsia="Calibri" w:hAnsi="Calibri" w:cs="Times New Roman"/>
          <w:sz w:val="24"/>
          <w:lang w:val="fr-FR"/>
        </w:rPr>
        <w:t>. (1) lit. (</w:t>
      </w:r>
      <w:proofErr w:type="gramStart"/>
      <w:r w:rsidRPr="001326F1">
        <w:rPr>
          <w:rFonts w:ascii="Calibri" w:eastAsia="Calibri" w:hAnsi="Calibri" w:cs="Times New Roman"/>
          <w:sz w:val="24"/>
          <w:lang w:val="fr-FR"/>
        </w:rPr>
        <w:t>a</w:t>
      </w:r>
      <w:proofErr w:type="gramEnd"/>
      <w:r w:rsidRPr="001326F1">
        <w:rPr>
          <w:rFonts w:ascii="Calibri" w:eastAsia="Calibri" w:hAnsi="Calibri" w:cs="Times New Roman"/>
          <w:sz w:val="24"/>
          <w:lang w:val="fr-FR"/>
        </w:rPr>
        <w:t>);</w:t>
      </w:r>
    </w:p>
    <w:p w14:paraId="72A50C7F" w14:textId="77777777" w:rsidR="001326F1" w:rsidRPr="001326F1" w:rsidRDefault="001326F1" w:rsidP="00E90857">
      <w:pPr>
        <w:numPr>
          <w:ilvl w:val="0"/>
          <w:numId w:val="5"/>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 xml:space="preserve">alte cheltuieli pentru derularea proiectului (cheltuieli poștale, de telefonie, servicii de traducere și interpretare).  </w:t>
      </w:r>
    </w:p>
    <w:p w14:paraId="40DD4638"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03DBA358"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Toate cheltuielile de mai sus necesită procedură de achiziții, cu excepția:</w:t>
      </w:r>
    </w:p>
    <w:p w14:paraId="1C162802" w14:textId="77777777" w:rsidR="001326F1" w:rsidRPr="001326F1" w:rsidRDefault="001326F1" w:rsidP="00E90857">
      <w:pPr>
        <w:numPr>
          <w:ilvl w:val="0"/>
          <w:numId w:val="6"/>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 xml:space="preserve">cheltuielilor pentru închirierea de spații adecvate (care includ costurile utilităților) pentru derularea activităților proiectului (se realizează în baza unui Contract de închiriere, care nu necesită procedură de achiziții); </w:t>
      </w:r>
    </w:p>
    <w:p w14:paraId="1909A1AE" w14:textId="77777777" w:rsidR="001326F1" w:rsidRPr="001326F1" w:rsidRDefault="001326F1" w:rsidP="00E90857">
      <w:pPr>
        <w:numPr>
          <w:ilvl w:val="0"/>
          <w:numId w:val="6"/>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 xml:space="preserve">cheltuielilor de cazare, atunci când nu se </w:t>
      </w:r>
      <w:proofErr w:type="spellStart"/>
      <w:r w:rsidRPr="001326F1">
        <w:rPr>
          <w:rFonts w:ascii="Calibri" w:eastAsia="Calibri" w:hAnsi="Calibri" w:cs="Times New Roman"/>
          <w:sz w:val="24"/>
        </w:rPr>
        <w:t>externalizează</w:t>
      </w:r>
      <w:proofErr w:type="spellEnd"/>
      <w:r w:rsidRPr="001326F1">
        <w:rPr>
          <w:rFonts w:ascii="Calibri" w:eastAsia="Calibri" w:hAnsi="Calibri" w:cs="Times New Roman"/>
          <w:sz w:val="24"/>
        </w:rPr>
        <w:t xml:space="preserve">. Pentru cazare nu se va depăși prețul maximal din Baza de date cu prețuri de referință pentru proiectele de servicii finanțate prin măsura 19 LEADER, indiferent dacă aceasta este sau nu </w:t>
      </w:r>
      <w:proofErr w:type="spellStart"/>
      <w:r w:rsidRPr="001326F1">
        <w:rPr>
          <w:rFonts w:ascii="Calibri" w:eastAsia="Calibri" w:hAnsi="Calibri" w:cs="Times New Roman"/>
          <w:sz w:val="24"/>
        </w:rPr>
        <w:t>externalizată</w:t>
      </w:r>
      <w:proofErr w:type="spellEnd"/>
      <w:r w:rsidRPr="001326F1">
        <w:rPr>
          <w:rFonts w:ascii="Calibri" w:eastAsia="Calibri" w:hAnsi="Calibri" w:cs="Times New Roman"/>
          <w:sz w:val="24"/>
        </w:rPr>
        <w:t>;</w:t>
      </w:r>
    </w:p>
    <w:p w14:paraId="218C5898" w14:textId="77777777" w:rsidR="001326F1" w:rsidRPr="001326F1" w:rsidRDefault="001326F1" w:rsidP="00E90857">
      <w:pPr>
        <w:numPr>
          <w:ilvl w:val="0"/>
          <w:numId w:val="6"/>
        </w:numPr>
        <w:spacing w:before="120" w:after="120" w:line="240" w:lineRule="auto"/>
        <w:ind w:left="360"/>
        <w:contextualSpacing/>
        <w:jc w:val="both"/>
        <w:rPr>
          <w:rFonts w:ascii="Calibri" w:eastAsia="Calibri" w:hAnsi="Calibri" w:cs="Times New Roman"/>
          <w:sz w:val="24"/>
        </w:rPr>
      </w:pPr>
      <w:r w:rsidRPr="001326F1">
        <w:rPr>
          <w:rFonts w:ascii="Calibri" w:eastAsia="Calibri" w:hAnsi="Calibri" w:cs="Times New Roman"/>
          <w:sz w:val="24"/>
        </w:rPr>
        <w:t xml:space="preserve">cheltuielilor de transport, atunci când nu se </w:t>
      </w:r>
      <w:proofErr w:type="spellStart"/>
      <w:r w:rsidRPr="001326F1">
        <w:rPr>
          <w:rFonts w:ascii="Calibri" w:eastAsia="Calibri" w:hAnsi="Calibri" w:cs="Times New Roman"/>
          <w:sz w:val="24"/>
        </w:rPr>
        <w:t>externalizează</w:t>
      </w:r>
      <w:proofErr w:type="spellEnd"/>
      <w:r w:rsidRPr="001326F1">
        <w:rPr>
          <w:rFonts w:ascii="Calibri" w:eastAsia="Calibri" w:hAnsi="Calibri" w:cs="Times New Roman"/>
          <w:sz w:val="24"/>
        </w:rPr>
        <w:t xml:space="preserve">. În acest caz, decontarea acestora se va realiza cu respectarea baremurilor impuse de HG nr. 1860/2006, privind drepturile </w:t>
      </w:r>
      <w:proofErr w:type="spellStart"/>
      <w:r w:rsidRPr="001326F1">
        <w:rPr>
          <w:rFonts w:ascii="Calibri" w:eastAsia="Calibri" w:hAnsi="Calibri" w:cs="Times New Roman"/>
          <w:sz w:val="24"/>
        </w:rPr>
        <w:t>şi</w:t>
      </w:r>
      <w:proofErr w:type="spellEnd"/>
      <w:r w:rsidRPr="001326F1">
        <w:rPr>
          <w:rFonts w:ascii="Calibri" w:eastAsia="Calibri" w:hAnsi="Calibri" w:cs="Times New Roman"/>
          <w:sz w:val="24"/>
        </w:rPr>
        <w:t xml:space="preserve"> </w:t>
      </w:r>
      <w:proofErr w:type="spellStart"/>
      <w:r w:rsidRPr="001326F1">
        <w:rPr>
          <w:rFonts w:ascii="Calibri" w:eastAsia="Calibri" w:hAnsi="Calibri" w:cs="Times New Roman"/>
          <w:sz w:val="24"/>
        </w:rPr>
        <w:t>obligaţiile</w:t>
      </w:r>
      <w:proofErr w:type="spellEnd"/>
      <w:r w:rsidRPr="001326F1">
        <w:rPr>
          <w:rFonts w:ascii="Calibri" w:eastAsia="Calibri" w:hAnsi="Calibri" w:cs="Times New Roman"/>
          <w:sz w:val="24"/>
        </w:rPr>
        <w:t xml:space="preserve"> personalului </w:t>
      </w:r>
      <w:proofErr w:type="spellStart"/>
      <w:r w:rsidRPr="001326F1">
        <w:rPr>
          <w:rFonts w:ascii="Calibri" w:eastAsia="Calibri" w:hAnsi="Calibri" w:cs="Times New Roman"/>
          <w:sz w:val="24"/>
        </w:rPr>
        <w:t>autorităţilor</w:t>
      </w:r>
      <w:proofErr w:type="spellEnd"/>
      <w:r w:rsidRPr="001326F1">
        <w:rPr>
          <w:rFonts w:ascii="Calibri" w:eastAsia="Calibri" w:hAnsi="Calibri" w:cs="Times New Roman"/>
          <w:sz w:val="24"/>
        </w:rPr>
        <w:t xml:space="preserve"> </w:t>
      </w:r>
      <w:proofErr w:type="spellStart"/>
      <w:r w:rsidRPr="001326F1">
        <w:rPr>
          <w:rFonts w:ascii="Calibri" w:eastAsia="Calibri" w:hAnsi="Calibri" w:cs="Times New Roman"/>
          <w:sz w:val="24"/>
        </w:rPr>
        <w:t>şi</w:t>
      </w:r>
      <w:proofErr w:type="spellEnd"/>
      <w:r w:rsidRPr="001326F1">
        <w:rPr>
          <w:rFonts w:ascii="Calibri" w:eastAsia="Calibri" w:hAnsi="Calibri" w:cs="Times New Roman"/>
          <w:sz w:val="24"/>
        </w:rPr>
        <w:t xml:space="preserve"> </w:t>
      </w:r>
      <w:proofErr w:type="spellStart"/>
      <w:r w:rsidRPr="001326F1">
        <w:rPr>
          <w:rFonts w:ascii="Calibri" w:eastAsia="Calibri" w:hAnsi="Calibri" w:cs="Times New Roman"/>
          <w:sz w:val="24"/>
        </w:rPr>
        <w:t>instituţiilor</w:t>
      </w:r>
      <w:proofErr w:type="spellEnd"/>
      <w:r w:rsidRPr="001326F1">
        <w:rPr>
          <w:rFonts w:ascii="Calibri" w:eastAsia="Calibri" w:hAnsi="Calibri" w:cs="Times New Roman"/>
          <w:sz w:val="24"/>
        </w:rPr>
        <w:t xml:space="preserve"> publice pe perioada delegării </w:t>
      </w:r>
      <w:proofErr w:type="spellStart"/>
      <w:r w:rsidRPr="001326F1">
        <w:rPr>
          <w:rFonts w:ascii="Calibri" w:eastAsia="Calibri" w:hAnsi="Calibri" w:cs="Times New Roman"/>
          <w:sz w:val="24"/>
        </w:rPr>
        <w:t>şi</w:t>
      </w:r>
      <w:proofErr w:type="spellEnd"/>
      <w:r w:rsidRPr="001326F1">
        <w:rPr>
          <w:rFonts w:ascii="Calibri" w:eastAsia="Calibri" w:hAnsi="Calibri" w:cs="Times New Roman"/>
          <w:sz w:val="24"/>
        </w:rPr>
        <w:t xml:space="preserve"> </w:t>
      </w:r>
      <w:proofErr w:type="spellStart"/>
      <w:r w:rsidRPr="001326F1">
        <w:rPr>
          <w:rFonts w:ascii="Calibri" w:eastAsia="Calibri" w:hAnsi="Calibri" w:cs="Times New Roman"/>
          <w:sz w:val="24"/>
        </w:rPr>
        <w:t>detaşării</w:t>
      </w:r>
      <w:proofErr w:type="spellEnd"/>
      <w:r w:rsidRPr="001326F1">
        <w:rPr>
          <w:rFonts w:ascii="Calibri" w:eastAsia="Calibri" w:hAnsi="Calibri" w:cs="Times New Roman"/>
          <w:sz w:val="24"/>
        </w:rPr>
        <w:t xml:space="preserve"> în altă localitate, precum </w:t>
      </w:r>
      <w:proofErr w:type="spellStart"/>
      <w:r w:rsidRPr="001326F1">
        <w:rPr>
          <w:rFonts w:ascii="Calibri" w:eastAsia="Calibri" w:hAnsi="Calibri" w:cs="Times New Roman"/>
          <w:sz w:val="24"/>
        </w:rPr>
        <w:t>şi</w:t>
      </w:r>
      <w:proofErr w:type="spellEnd"/>
      <w:r w:rsidRPr="001326F1">
        <w:rPr>
          <w:rFonts w:ascii="Calibri" w:eastAsia="Calibri" w:hAnsi="Calibri" w:cs="Times New Roman"/>
          <w:sz w:val="24"/>
        </w:rPr>
        <w:t xml:space="preserve"> în cazul deplasării, în cadrul </w:t>
      </w:r>
      <w:proofErr w:type="spellStart"/>
      <w:r w:rsidRPr="001326F1">
        <w:rPr>
          <w:rFonts w:ascii="Calibri" w:eastAsia="Calibri" w:hAnsi="Calibri" w:cs="Times New Roman"/>
          <w:sz w:val="24"/>
        </w:rPr>
        <w:t>localităţii</w:t>
      </w:r>
      <w:proofErr w:type="spellEnd"/>
      <w:r w:rsidRPr="001326F1">
        <w:rPr>
          <w:rFonts w:ascii="Calibri" w:eastAsia="Calibri" w:hAnsi="Calibri" w:cs="Times New Roman"/>
          <w:sz w:val="24"/>
        </w:rPr>
        <w:t>, în interesul serviciului;</w:t>
      </w:r>
    </w:p>
    <w:p w14:paraId="202F8488" w14:textId="77777777" w:rsidR="001326F1" w:rsidRPr="001326F1" w:rsidRDefault="001326F1" w:rsidP="00E90857">
      <w:pPr>
        <w:numPr>
          <w:ilvl w:val="0"/>
          <w:numId w:val="6"/>
        </w:numPr>
        <w:spacing w:after="200" w:line="276" w:lineRule="auto"/>
        <w:ind w:left="360"/>
        <w:rPr>
          <w:rFonts w:ascii="Calibri" w:eastAsia="Calibri" w:hAnsi="Calibri" w:cs="Times New Roman"/>
          <w:sz w:val="24"/>
        </w:rPr>
      </w:pPr>
      <w:r w:rsidRPr="001326F1">
        <w:rPr>
          <w:rFonts w:ascii="Calibri" w:eastAsia="Calibri" w:hAnsi="Calibri" w:cs="Times New Roman"/>
          <w:sz w:val="24"/>
        </w:rPr>
        <w:t>taxelor aferente înființării formei asociative;</w:t>
      </w:r>
    </w:p>
    <w:p w14:paraId="59FC098E" w14:textId="77777777" w:rsidR="001326F1" w:rsidRPr="001326F1" w:rsidRDefault="001326F1" w:rsidP="00E90857">
      <w:pPr>
        <w:numPr>
          <w:ilvl w:val="0"/>
          <w:numId w:val="6"/>
        </w:numPr>
        <w:spacing w:before="120" w:after="120" w:line="240" w:lineRule="auto"/>
        <w:ind w:left="360"/>
        <w:contextualSpacing/>
        <w:rPr>
          <w:rFonts w:ascii="Calibri" w:eastAsia="Calibri" w:hAnsi="Calibri" w:cs="Times New Roman"/>
          <w:sz w:val="24"/>
        </w:rPr>
      </w:pPr>
      <w:r w:rsidRPr="001326F1">
        <w:rPr>
          <w:rFonts w:ascii="Calibri" w:eastAsia="Calibri" w:hAnsi="Calibri" w:cs="Times New Roman"/>
          <w:sz w:val="24"/>
        </w:rPr>
        <w:lastRenderedPageBreak/>
        <w:t>cheltuielilor de telefonie, poștale</w:t>
      </w:r>
      <w:r w:rsidRPr="001326F1">
        <w:rPr>
          <w:rFonts w:ascii="Calibri" w:eastAsia="Times New Roman" w:hAnsi="Calibri" w:cs="Times New Roman"/>
          <w:sz w:val="24"/>
          <w:szCs w:val="24"/>
        </w:rPr>
        <w:t>;</w:t>
      </w:r>
    </w:p>
    <w:p w14:paraId="3507769C" w14:textId="77777777" w:rsidR="001326F1" w:rsidRPr="001326F1" w:rsidRDefault="001326F1" w:rsidP="00E90857">
      <w:pPr>
        <w:numPr>
          <w:ilvl w:val="0"/>
          <w:numId w:val="6"/>
        </w:numPr>
        <w:spacing w:before="120" w:after="120" w:line="240" w:lineRule="auto"/>
        <w:ind w:left="360"/>
        <w:contextualSpacing/>
        <w:rPr>
          <w:rFonts w:ascii="Calibri" w:eastAsia="Calibri" w:hAnsi="Calibri" w:cs="Times New Roman"/>
          <w:sz w:val="24"/>
        </w:rPr>
      </w:pPr>
      <w:r w:rsidRPr="001326F1">
        <w:rPr>
          <w:rFonts w:ascii="Calibri" w:eastAsia="Calibri" w:hAnsi="Calibri" w:cs="Times New Roman"/>
          <w:sz w:val="24"/>
        </w:rPr>
        <w:t>cheltuielilor cu taxele/ cotizațiile/ controalele (dacă este cazul) aferente aderării la o schemă de calitate.</w:t>
      </w:r>
    </w:p>
    <w:p w14:paraId="7A5E1955"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06FEC9D8" w14:textId="77777777" w:rsidR="001326F1" w:rsidRPr="001326F1" w:rsidRDefault="001326F1" w:rsidP="001326F1">
      <w:pPr>
        <w:spacing w:before="120" w:after="120" w:line="240" w:lineRule="auto"/>
        <w:contextualSpacing/>
        <w:jc w:val="both"/>
        <w:rPr>
          <w:rFonts w:ascii="Calibri" w:eastAsia="Calibri" w:hAnsi="Calibri" w:cs="Times New Roman"/>
          <w:sz w:val="24"/>
          <w:szCs w:val="24"/>
        </w:rPr>
      </w:pPr>
      <w:r w:rsidRPr="001326F1">
        <w:rPr>
          <w:rFonts w:ascii="Calibri" w:eastAsia="Calibri" w:hAnsi="Calibri" w:cs="Times New Roman"/>
          <w:sz w:val="24"/>
        </w:rPr>
        <w:t xml:space="preserve">La realizarea Fundamentării bugetare pentru Cap. I, salariul/ onorariul experților cheie se va calcula exclusiv pe durata efectiv prestată de experți în cadrul activităților de formare profesională/ </w:t>
      </w:r>
      <w:proofErr w:type="spellStart"/>
      <w:r w:rsidRPr="001326F1">
        <w:rPr>
          <w:rFonts w:ascii="Calibri" w:eastAsia="Calibri" w:hAnsi="Calibri" w:cs="Times New Roman"/>
          <w:sz w:val="24"/>
        </w:rPr>
        <w:t>activităţi</w:t>
      </w:r>
      <w:proofErr w:type="spellEnd"/>
      <w:r w:rsidRPr="001326F1">
        <w:rPr>
          <w:rFonts w:ascii="Calibri" w:eastAsia="Calibri" w:hAnsi="Calibri" w:cs="Times New Roman"/>
          <w:sz w:val="24"/>
        </w:rPr>
        <w:t xml:space="preserve"> demonstrative/ </w:t>
      </w:r>
      <w:proofErr w:type="spellStart"/>
      <w:r w:rsidRPr="001326F1">
        <w:rPr>
          <w:rFonts w:ascii="Calibri" w:eastAsia="Calibri" w:hAnsi="Calibri" w:cs="Times New Roman"/>
          <w:sz w:val="24"/>
        </w:rPr>
        <w:t>acţiuni</w:t>
      </w:r>
      <w:proofErr w:type="spellEnd"/>
      <w:r w:rsidRPr="001326F1">
        <w:rPr>
          <w:rFonts w:ascii="Calibri" w:eastAsia="Calibri" w:hAnsi="Calibri" w:cs="Times New Roman"/>
          <w:sz w:val="24"/>
        </w:rPr>
        <w:t xml:space="preserve"> de informare (zile/curs, zile/seminar)/ activităților specifice proiectului de servicii (zile lucrate pentru elaborare monografie, studiu etc.)/ acțiunilor de informare (difuzarea cunoștințelor științifice și tehnice) și promovare a produselor care fac obiectul unui sistem de calitate (zile derulare eveniment: seminar, târg, expoziție etc</w:t>
      </w:r>
      <w:r w:rsidRPr="001326F1">
        <w:rPr>
          <w:rFonts w:ascii="Calibri" w:eastAsia="Calibri" w:hAnsi="Calibri" w:cs="Times New Roman"/>
          <w:sz w:val="24"/>
          <w:szCs w:val="24"/>
        </w:rPr>
        <w:t xml:space="preserve">.) . </w:t>
      </w:r>
    </w:p>
    <w:p w14:paraId="77920F99" w14:textId="77777777" w:rsidR="001326F1" w:rsidRPr="001326F1" w:rsidRDefault="001326F1" w:rsidP="001326F1">
      <w:pPr>
        <w:spacing w:before="120" w:after="120" w:line="240" w:lineRule="auto"/>
        <w:jc w:val="both"/>
        <w:rPr>
          <w:rFonts w:ascii="Calibri" w:eastAsia="Calibri" w:hAnsi="Calibri" w:cs="Times New Roman"/>
          <w:sz w:val="24"/>
        </w:rPr>
      </w:pPr>
      <w:r w:rsidRPr="001326F1">
        <w:rPr>
          <w:rFonts w:ascii="Calibri" w:eastAsia="Calibri" w:hAnsi="Calibri" w:cs="Times New Roman"/>
          <w:sz w:val="24"/>
        </w:rPr>
        <w:t xml:space="preserve">La realizarea Fundamentării bugetare, solicitantul va consulta Tabelul centralizator al prețurilor maximale utilizate în cadrul proiectelor de servicii finanțate prin măsura 19 LEADER a PNDR 2014-2020, disponibilă pe site-ul </w:t>
      </w:r>
      <w:hyperlink r:id="rId8" w:history="1">
        <w:r w:rsidRPr="001326F1">
          <w:rPr>
            <w:rFonts w:ascii="Calibri" w:eastAsia="Calibri" w:hAnsi="Calibri" w:cs="Times New Roman"/>
            <w:color w:val="0000FF"/>
            <w:sz w:val="24"/>
            <w:szCs w:val="24"/>
            <w:u w:val="single"/>
          </w:rPr>
          <w:t>www.afir.madr.ro</w:t>
        </w:r>
      </w:hyperlink>
      <w:r w:rsidRPr="001326F1">
        <w:rPr>
          <w:rFonts w:ascii="Calibri" w:eastAsia="Calibri" w:hAnsi="Calibri" w:cs="Times New Roman"/>
          <w:sz w:val="24"/>
        </w:rPr>
        <w:t xml:space="preserve">. În cadrul acestei liste se regăsesc limitele </w:t>
      </w:r>
      <w:r w:rsidRPr="001326F1">
        <w:rPr>
          <w:rFonts w:ascii="Calibri" w:eastAsia="Calibri" w:hAnsi="Calibri" w:cs="Times New Roman"/>
          <w:sz w:val="24"/>
          <w:szCs w:val="24"/>
        </w:rPr>
        <w:t xml:space="preserve">maxime </w:t>
      </w:r>
      <w:r w:rsidRPr="001326F1">
        <w:rPr>
          <w:rFonts w:ascii="Calibri" w:eastAsia="Calibri" w:hAnsi="Calibri" w:cs="Times New Roman"/>
          <w:sz w:val="24"/>
        </w:rPr>
        <w:t xml:space="preserve">de </w:t>
      </w:r>
      <w:r w:rsidRPr="001326F1">
        <w:rPr>
          <w:rFonts w:ascii="Calibri" w:eastAsia="Calibri" w:hAnsi="Calibri" w:cs="Times New Roman"/>
          <w:sz w:val="24"/>
          <w:szCs w:val="24"/>
        </w:rPr>
        <w:t xml:space="preserve">preț pentru </w:t>
      </w:r>
      <w:r w:rsidRPr="001326F1">
        <w:rPr>
          <w:rFonts w:ascii="Calibri" w:eastAsia="Calibri" w:hAnsi="Calibri" w:cs="Times New Roman"/>
          <w:sz w:val="24"/>
        </w:rPr>
        <w:t xml:space="preserve"> care se acceptă alocarea financiară pentru diferite categorii de servicii. Astfel, pentru stabilirea onorariului </w:t>
      </w:r>
      <w:r w:rsidRPr="001326F1">
        <w:rPr>
          <w:rFonts w:ascii="Calibri" w:eastAsia="Calibri" w:hAnsi="Calibri" w:cs="Times New Roman"/>
          <w:sz w:val="24"/>
          <w:szCs w:val="24"/>
        </w:rPr>
        <w:t>celorlalte categorii de experți implicate în implementarea proiectului (în afara managerului de proiect și a experților cheie)</w:t>
      </w:r>
      <w:r w:rsidRPr="001326F1">
        <w:rPr>
          <w:rFonts w:ascii="Calibri" w:eastAsia="Calibri" w:hAnsi="Calibri" w:cs="Times New Roman"/>
          <w:sz w:val="24"/>
        </w:rPr>
        <w:t xml:space="preserve"> se va consulta poziția „personal auxiliar”. Pentru stabilirea onorariului experților-cheie</w:t>
      </w:r>
      <w:r w:rsidRPr="001326F1">
        <w:rPr>
          <w:rFonts w:ascii="Calibri" w:eastAsia="Calibri" w:hAnsi="Calibri" w:cs="Times New Roman"/>
          <w:sz w:val="24"/>
          <w:szCs w:val="24"/>
        </w:rPr>
        <w:t xml:space="preserve"> </w:t>
      </w:r>
      <w:r w:rsidRPr="001326F1">
        <w:rPr>
          <w:rFonts w:ascii="Calibri" w:eastAsia="Calibri" w:hAnsi="Calibri" w:cs="Times New Roman"/>
          <w:sz w:val="24"/>
        </w:rPr>
        <w:t xml:space="preserve">se va consulta poziția „expert formator”.  </w:t>
      </w:r>
    </w:p>
    <w:p w14:paraId="396D6043"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În cazul în care categoriile de bunuri/ servicii bugetate nu se regăsesc în Baza de date (Tabelul centralizator al prețurilor maximale utilizate în cadrul proiectelor de servicii finanțate prin măsura 19 LEADER a PNDR 2014-2020), solicitantul are obligația să atașeze la Cererea de Finanțare o ofertă conformă pentru fiecare bun/ serviciu bugetat a cărui valoare nu depășește 15.000 Euro și câte 2 oferte conforme pentru fiecare bun/ serviciu a cărui valoare depășește această valoare. Toate cheltuielile realizate trebuie să fie rezonabile, justificate </w:t>
      </w:r>
      <w:proofErr w:type="spellStart"/>
      <w:r w:rsidRPr="001326F1">
        <w:rPr>
          <w:rFonts w:ascii="Calibri" w:eastAsia="Calibri" w:hAnsi="Calibri" w:cs="Times New Roman"/>
          <w:sz w:val="24"/>
        </w:rPr>
        <w:t>şi</w:t>
      </w:r>
      <w:proofErr w:type="spellEnd"/>
      <w:r w:rsidRPr="001326F1">
        <w:rPr>
          <w:rFonts w:ascii="Calibri" w:eastAsia="Calibri" w:hAnsi="Calibri" w:cs="Times New Roman"/>
          <w:sz w:val="24"/>
        </w:rPr>
        <w:t xml:space="preserve"> să corespundă principiilor unei bune gestionări financiare, în special din punct de vedere al raportului </w:t>
      </w:r>
      <w:proofErr w:type="spellStart"/>
      <w:r w:rsidRPr="001326F1">
        <w:rPr>
          <w:rFonts w:ascii="Calibri" w:eastAsia="Calibri" w:hAnsi="Calibri" w:cs="Times New Roman"/>
          <w:sz w:val="24"/>
        </w:rPr>
        <w:t>preţ</w:t>
      </w:r>
      <w:proofErr w:type="spellEnd"/>
      <w:r w:rsidRPr="001326F1">
        <w:rPr>
          <w:rFonts w:ascii="Calibri" w:eastAsia="Calibri" w:hAnsi="Calibri" w:cs="Times New Roman"/>
          <w:sz w:val="24"/>
        </w:rPr>
        <w:t xml:space="preserve">-calitate </w:t>
      </w:r>
      <w:proofErr w:type="spellStart"/>
      <w:r w:rsidRPr="001326F1">
        <w:rPr>
          <w:rFonts w:ascii="Calibri" w:eastAsia="Calibri" w:hAnsi="Calibri" w:cs="Times New Roman"/>
          <w:sz w:val="24"/>
        </w:rPr>
        <w:t>şi</w:t>
      </w:r>
      <w:proofErr w:type="spellEnd"/>
      <w:r w:rsidRPr="001326F1">
        <w:rPr>
          <w:rFonts w:ascii="Calibri" w:eastAsia="Calibri" w:hAnsi="Calibri" w:cs="Times New Roman"/>
          <w:sz w:val="24"/>
        </w:rPr>
        <w:t xml:space="preserve"> al </w:t>
      </w:r>
      <w:proofErr w:type="spellStart"/>
      <w:r w:rsidRPr="001326F1">
        <w:rPr>
          <w:rFonts w:ascii="Calibri" w:eastAsia="Calibri" w:hAnsi="Calibri" w:cs="Times New Roman"/>
          <w:sz w:val="24"/>
        </w:rPr>
        <w:t>rentabilităţii</w:t>
      </w:r>
      <w:proofErr w:type="spellEnd"/>
      <w:r w:rsidRPr="001326F1">
        <w:rPr>
          <w:rFonts w:ascii="Calibri" w:eastAsia="Calibri" w:hAnsi="Calibri" w:cs="Times New Roman"/>
          <w:sz w:val="24"/>
        </w:rPr>
        <w:t>.</w:t>
      </w:r>
    </w:p>
    <w:p w14:paraId="3412B199" w14:textId="77777777" w:rsidR="001326F1" w:rsidRPr="001326F1" w:rsidRDefault="001326F1" w:rsidP="001326F1">
      <w:pPr>
        <w:spacing w:before="120" w:after="120" w:line="240" w:lineRule="auto"/>
        <w:contextualSpacing/>
        <w:jc w:val="both"/>
        <w:rPr>
          <w:rFonts w:ascii="Calibri" w:eastAsia="Calibri" w:hAnsi="Calibri" w:cs="Times New Roman"/>
          <w:b/>
          <w:sz w:val="24"/>
        </w:rPr>
      </w:pPr>
      <w:r w:rsidRPr="001326F1">
        <w:rPr>
          <w:rFonts w:ascii="Calibri" w:eastAsia="Calibri" w:hAnsi="Calibri" w:cs="Times New Roman"/>
          <w:b/>
          <w:sz w:val="24"/>
        </w:rPr>
        <w:t>Cheltuieli neeligibile:</w:t>
      </w:r>
    </w:p>
    <w:p w14:paraId="4C340A7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Nu sunt eligibile pentru finanțare activitățile de informare/ promovare a vinurilor de calitate finanțate din fonduri F.E.G.A. </w:t>
      </w:r>
    </w:p>
    <w:p w14:paraId="0381F61C"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Nu se acordă sprijin pentru acțiunile de informare și de promovare referitoare la mărci comerciale.</w:t>
      </w:r>
    </w:p>
    <w:p w14:paraId="2BCB4E37"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318456BE" w14:textId="77777777" w:rsidR="001326F1" w:rsidRPr="001326F1" w:rsidRDefault="001326F1" w:rsidP="001326F1">
      <w:pPr>
        <w:spacing w:before="120" w:after="120" w:line="240" w:lineRule="auto"/>
        <w:contextualSpacing/>
        <w:jc w:val="both"/>
        <w:rPr>
          <w:rFonts w:ascii="Calibri" w:eastAsia="Calibri" w:hAnsi="Calibri" w:cs="Times New Roman"/>
          <w:b/>
          <w:sz w:val="24"/>
        </w:rPr>
      </w:pPr>
      <w:r w:rsidRPr="001326F1">
        <w:rPr>
          <w:rFonts w:ascii="Calibri" w:eastAsia="Calibri" w:hAnsi="Calibri" w:cs="Times New Roman"/>
          <w:b/>
          <w:sz w:val="24"/>
        </w:rPr>
        <w:t>ANEXA 2</w:t>
      </w:r>
    </w:p>
    <w:p w14:paraId="3D008ACB"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58D96A6E" w14:textId="77777777" w:rsidR="001326F1" w:rsidRPr="001326F1" w:rsidRDefault="001326F1" w:rsidP="001326F1">
      <w:pPr>
        <w:spacing w:before="120" w:after="120" w:line="240" w:lineRule="auto"/>
        <w:contextualSpacing/>
        <w:jc w:val="both"/>
        <w:rPr>
          <w:rFonts w:ascii="Calibri" w:eastAsia="Calibri" w:hAnsi="Calibri" w:cs="Times New Roman"/>
          <w:b/>
          <w:sz w:val="24"/>
        </w:rPr>
      </w:pPr>
      <w:r w:rsidRPr="001326F1">
        <w:rPr>
          <w:rFonts w:ascii="Calibri" w:eastAsia="Calibri" w:hAnsi="Calibri" w:cs="Times New Roman"/>
          <w:b/>
          <w:sz w:val="24"/>
        </w:rPr>
        <w:t>DECLARAȚIE PE PROPRIA RĂSPUNDERE A SOLICITANTULUI</w:t>
      </w:r>
    </w:p>
    <w:p w14:paraId="27D4F240"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2F5E577E"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Prin această declarație solicitantul............., care solicită asistență financiară nerambursabilă prin programul FEADR pentru proiectul ".............................................", prin reprezentantul legal.............................., cunoscând prevederile legii penale cu privire la falsul in declarații:</w:t>
      </w:r>
    </w:p>
    <w:p w14:paraId="514F593C" w14:textId="35460428"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1.</w:t>
      </w:r>
      <w:r w:rsidRPr="001326F1">
        <w:rPr>
          <w:rFonts w:ascii="Calibri" w:eastAsia="Calibri" w:hAnsi="Calibri" w:cs="Times New Roman"/>
          <w:sz w:val="24"/>
        </w:rPr>
        <w:tab/>
      </w:r>
      <w:r w:rsidRPr="001326F1">
        <w:rPr>
          <w:rFonts w:ascii="Calibri" w:eastAsia="Calibri" w:hAnsi="Calibri" w:cs="Times New Roman"/>
          <w:noProof/>
          <w:sz w:val="24"/>
          <w:szCs w:val="24"/>
          <w:lang w:val="en-US"/>
        </w:rPr>
        <w:drawing>
          <wp:inline distT="0" distB="0" distL="0" distR="0" wp14:anchorId="7A7FD216" wp14:editId="6EA7C539">
            <wp:extent cx="104775" cy="171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Declar că proiectul propus asistenței financiare nerambursabile FEADR nu a beneficiat și nu beneficiază de altă finanțare din programe de finanțare nerambursabilă;</w:t>
      </w:r>
    </w:p>
    <w:p w14:paraId="6C1F322E"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lastRenderedPageBreak/>
        <w:t>De asemenea mă angajez ca în cazul în care proiectul va fi selectat pentru finanțare FEADR, nu voi depune acest proiect la niciun alt program de finanțare nerambursabilă la care proiectul poate fi în întregime sau parțial eligibil pentru asistență;</w:t>
      </w:r>
    </w:p>
    <w:p w14:paraId="03D4F152" w14:textId="77777777" w:rsidR="001326F1" w:rsidRPr="001326F1" w:rsidRDefault="00F83CBF" w:rsidP="001326F1">
      <w:pPr>
        <w:spacing w:before="120" w:after="120" w:line="240" w:lineRule="auto"/>
        <w:contextualSpacing/>
        <w:jc w:val="both"/>
        <w:rPr>
          <w:rFonts w:ascii="Calibri" w:eastAsia="Calibri" w:hAnsi="Calibri" w:cs="Times New Roman"/>
          <w:sz w:val="24"/>
        </w:rPr>
      </w:pPr>
      <w:r>
        <w:rPr>
          <w:rFonts w:ascii="Calibri" w:eastAsia="Calibri" w:hAnsi="Calibri" w:cs="Times New Roman"/>
          <w:noProof/>
          <w:sz w:val="24"/>
          <w:szCs w:val="24"/>
          <w:lang w:val="en-US"/>
        </w:rPr>
        <w:pict w14:anchorId="6370D3F2">
          <v:shapetype id="_x0000_t202" coordsize="21600,21600" o:spt="202" path="m,l,21600r21600,l21600,xe">
            <v:stroke joinstyle="miter"/>
            <v:path gradientshapeok="t" o:connecttype="rect"/>
          </v:shapetype>
          <v:shape id="Text Box 43" o:spid="_x0000_s1026" type="#_x0000_t202" style="position:absolute;left:0;text-align:left;margin-left:24.1pt;margin-top:-.15pt;width:7.5pt;height:12pt;z-index:2516592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NIeYwIAANkEAAAOAAAAZHJzL2Uyb0RvYy54bWysVE1vGjEQvVfqf7B8bxYIpM0qS0QTUVVC&#10;SSRS5Wy83rCK1+Pahl366/vsBUKTnqpyMGPPm683M3t13TWabZXzNZmCD88GnCkjqazNc8F/PM4/&#10;feHMB2FKocmogu+U59fTjx+uWpurEa1Jl8oxODE+b23B1yHYPMu8XKtG+DOyykBZkWtEwNU9Z6UT&#10;Lbw3OhsNBhdZS660jqTyHq+3vZJPk/+qUjLcV5VXgemCI7eQTpfOVTyz6ZXIn52w61ru0xD/kEUj&#10;aoOgR1e3Igi2cfU7V00tHXmqwpmkJqOqqqVKNaCa4eBNNcu1sCrVAnK8PdLk/59bebd9cKwuC345&#10;4syIBj16VF1gX6lj4/PIT2t9DtjSAhg6vKPPqVZvFyRfPCDZCaY38EBHPrrKNfEflTIYogW7I+0x&#10;jMTj5WQ0gUJCM5yMxoPUlezV1jofvilqWBQK7tDUFF9sFz7E6CI/QGIoT7ou57XW6bLzN9qxrUD/&#10;MTYltZxp4QMeCz5Pv1gjXPxhpg1rC35xjrzeuYyxjj5XWsiX9x7gT5toqdIM7vOMLPXERCl0q25P&#10;74rKHdh11M+nt3JeI8oCiT4Ih4EEPViycI+j0oTUaC9xtib362/vEY85gZazFgNecP9zI5xC/d8N&#10;JuhyOB7HjUiX8eTzCBd3qlmdasymuSFwOMQ6W5nEiA/6IFaOmifs4ixGhUoYidgFDwfxJvRrh12W&#10;ajZLIOyAFWFhllYehiqy+9g9CWf37Q4Ykzs6rILI33S9x0aqDc02gao6jUQkuGd1P53Yn9Tm/a7H&#10;BT29J9TrF2n6GwAA//8DAFBLAwQUAAYACAAAACEAzxEt3N0AAAAGAQAADwAAAGRycy9kb3ducmV2&#10;LnhtbEyOwU7DMBBE70j8g7VIvbUOCZQS4lRtJQScqhYkxM2Jt0mUeB3Fbhr+nuUEx9GM3rxsPdlO&#10;jDj4xpGC20UEAql0pqFKwcf783wFwgdNRneOUME3eljn11eZTo270AHHY6gEQ8inWkEdQp9K6csa&#10;rfYL1yNxd3KD1YHjUEkz6AvDbSfjKFpKqxvih1r3uKuxbI9nq2CzfytefZmcRtPu8OVz27ePX/dK&#10;zW6mzROIgFP4G8OvPqtDzk6FO5PxolNwt4p5qWCegOB6mXAsFMTJA8g8k//18x8AAAD//wMAUEsB&#10;Ai0AFAAGAAgAAAAhALaDOJL+AAAA4QEAABMAAAAAAAAAAAAAAAAAAAAAAFtDb250ZW50X1R5cGVz&#10;XS54bWxQSwECLQAUAAYACAAAACEAOP0h/9YAAACUAQAACwAAAAAAAAAAAAAAAAAvAQAAX3JlbHMv&#10;LnJlbHNQSwECLQAUAAYACAAAACEArDTSHmMCAADZBAAADgAAAAAAAAAAAAAAAAAuAgAAZHJzL2Uy&#10;b0RvYy54bWxQSwECLQAUAAYACAAAACEAzxEt3N0AAAAGAQAADwAAAAAAAAAAAAAAAAC9BAAAZHJz&#10;L2Rvd25yZXYueG1sUEsFBgAAAAAEAAQA8wAAAMcFAAAAAA==&#10;" fillcolor="window" strokeweight=".5pt">
            <v:path arrowok="t"/>
            <v:textbox>
              <w:txbxContent>
                <w:p w14:paraId="645820BB" w14:textId="77777777" w:rsidR="0082299B" w:rsidRDefault="0082299B" w:rsidP="001326F1"/>
              </w:txbxContent>
            </v:textbox>
          </v:shape>
        </w:pict>
      </w:r>
      <w:r w:rsidR="001326F1" w:rsidRPr="001326F1">
        <w:rPr>
          <w:rFonts w:ascii="Calibri" w:eastAsia="Calibri" w:hAnsi="Calibri" w:cs="Times New Roman"/>
          <w:sz w:val="24"/>
        </w:rPr>
        <w:t>2.</w:t>
      </w:r>
      <w:r w:rsidR="001326F1" w:rsidRPr="001326F1">
        <w:rPr>
          <w:rFonts w:ascii="Calibri" w:eastAsia="Calibri" w:hAnsi="Calibri" w:cs="Times New Roman"/>
          <w:sz w:val="24"/>
        </w:rPr>
        <w:tab/>
        <w:t xml:space="preserve">Declar că îndeplinesc condițiile de eligibilitate din apelul de </w:t>
      </w:r>
      <w:proofErr w:type="spellStart"/>
      <w:r w:rsidR="001326F1" w:rsidRPr="001326F1">
        <w:rPr>
          <w:rFonts w:ascii="Calibri" w:eastAsia="Calibri" w:hAnsi="Calibri" w:cs="Times New Roman"/>
          <w:sz w:val="24"/>
        </w:rPr>
        <w:t>selectie</w:t>
      </w:r>
      <w:proofErr w:type="spellEnd"/>
      <w:r w:rsidR="001326F1" w:rsidRPr="001326F1">
        <w:rPr>
          <w:rFonts w:ascii="Calibri" w:eastAsia="Calibri" w:hAnsi="Calibri" w:cs="Times New Roman"/>
          <w:sz w:val="24"/>
        </w:rPr>
        <w:t xml:space="preserve"> publicat de GAL..................... (cuprinse în Strategia de Dezvoltare Locală elaborată de Grupul de Acțiune Locală) și mă angajez să le respect pe perioada de valabilitate a contractului de finanțare, inclusiv criteriile de selecție pentru care am fost punctat;</w:t>
      </w:r>
    </w:p>
    <w:p w14:paraId="1B3A8BC4" w14:textId="62F04A23"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3.</w:t>
      </w:r>
      <w:r w:rsidRPr="001326F1">
        <w:rPr>
          <w:rFonts w:ascii="Calibri" w:eastAsia="Calibri" w:hAnsi="Calibri" w:cs="Times New Roman"/>
          <w:sz w:val="24"/>
        </w:rPr>
        <w:tab/>
      </w:r>
      <w:r w:rsidRPr="001326F1">
        <w:rPr>
          <w:rFonts w:ascii="Calibri" w:eastAsia="Calibri" w:hAnsi="Calibri" w:cs="Times New Roman"/>
          <w:noProof/>
          <w:sz w:val="24"/>
          <w:szCs w:val="24"/>
          <w:lang w:val="en-US"/>
        </w:rPr>
        <w:drawing>
          <wp:inline distT="0" distB="0" distL="0" distR="0" wp14:anchorId="14AB9AC5" wp14:editId="4CDA04A0">
            <wp:extent cx="104775" cy="1714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14:paraId="3010A1CA" w14:textId="7331415D"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4.</w:t>
      </w:r>
      <w:r w:rsidRPr="001326F1">
        <w:rPr>
          <w:rFonts w:ascii="Calibri" w:eastAsia="Calibri" w:hAnsi="Calibri" w:cs="Times New Roman"/>
          <w:sz w:val="24"/>
        </w:rPr>
        <w:tab/>
      </w:r>
      <w:r w:rsidRPr="001326F1">
        <w:rPr>
          <w:rFonts w:ascii="Calibri" w:eastAsia="Calibri" w:hAnsi="Calibri" w:cs="Times New Roman"/>
          <w:noProof/>
          <w:sz w:val="24"/>
          <w:szCs w:val="24"/>
          <w:lang w:val="en-US"/>
        </w:rPr>
        <w:drawing>
          <wp:inline distT="0" distB="0" distL="0" distR="0" wp14:anchorId="165D25F3" wp14:editId="0416A129">
            <wp:extent cx="104775" cy="1714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Declar pe propria răspundere că orice modificări aduse dreptului de proprietate sau de folosință vor fi notificate AFIR în termen de trei zile de la data încheierii lor.</w:t>
      </w:r>
    </w:p>
    <w:p w14:paraId="091B961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5.</w:t>
      </w:r>
      <w:r w:rsidRPr="001326F1">
        <w:rPr>
          <w:rFonts w:ascii="Calibri" w:eastAsia="Calibri" w:hAnsi="Calibri" w:cs="Times New Roman"/>
          <w:sz w:val="24"/>
        </w:rPr>
        <w:tab/>
        <w:t xml:space="preserve">Declar că eu și organizația mea nu suntem </w:t>
      </w:r>
      <w:proofErr w:type="spellStart"/>
      <w:r w:rsidRPr="001326F1">
        <w:rPr>
          <w:rFonts w:ascii="Calibri" w:eastAsia="Calibri" w:hAnsi="Calibri" w:cs="Times New Roman"/>
          <w:sz w:val="24"/>
        </w:rPr>
        <w:t>într</w:t>
      </w:r>
      <w:proofErr w:type="spellEnd"/>
      <w:r w:rsidRPr="001326F1">
        <w:rPr>
          <w:rFonts w:ascii="Calibri" w:eastAsia="Calibri" w:hAnsi="Calibri" w:cs="Times New Roman"/>
          <w:sz w:val="24"/>
        </w:rPr>
        <w:t>-unul din următoarele cazuri:</w:t>
      </w:r>
    </w:p>
    <w:p w14:paraId="025952FD" w14:textId="3F7E4564"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w:t>
      </w:r>
      <w:r w:rsidRPr="001326F1">
        <w:rPr>
          <w:rFonts w:ascii="Calibri" w:eastAsia="Calibri" w:hAnsi="Calibri" w:cs="Times New Roman"/>
          <w:sz w:val="24"/>
        </w:rPr>
        <w:tab/>
      </w:r>
      <w:r w:rsidRPr="001326F1">
        <w:rPr>
          <w:rFonts w:ascii="Calibri" w:eastAsia="Calibri" w:hAnsi="Calibri" w:cs="Times New Roman"/>
          <w:noProof/>
          <w:sz w:val="24"/>
          <w:szCs w:val="24"/>
          <w:lang w:val="en-US"/>
        </w:rPr>
        <w:drawing>
          <wp:inline distT="0" distB="0" distL="0" distR="0" wp14:anchorId="0E859F77" wp14:editId="3F190FC1">
            <wp:extent cx="104775" cy="1714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 xml:space="preserve">Acuzat din cauza unei greșeli privind conduita profesională având ca soluție finală </w:t>
      </w:r>
      <w:proofErr w:type="spellStart"/>
      <w:r w:rsidRPr="001326F1">
        <w:rPr>
          <w:rFonts w:ascii="Calibri" w:eastAsia="Calibri" w:hAnsi="Calibri" w:cs="Times New Roman"/>
          <w:sz w:val="24"/>
        </w:rPr>
        <w:t>res</w:t>
      </w:r>
      <w:proofErr w:type="spellEnd"/>
      <w:r w:rsidRPr="001326F1">
        <w:rPr>
          <w:rFonts w:ascii="Calibri" w:eastAsia="Calibri" w:hAnsi="Calibri" w:cs="Times New Roman"/>
          <w:sz w:val="24"/>
        </w:rPr>
        <w:t xml:space="preserve"> </w:t>
      </w:r>
      <w:proofErr w:type="spellStart"/>
      <w:r w:rsidRPr="001326F1">
        <w:rPr>
          <w:rFonts w:ascii="Calibri" w:eastAsia="Calibri" w:hAnsi="Calibri" w:cs="Times New Roman"/>
          <w:sz w:val="24"/>
        </w:rPr>
        <w:t>judicata</w:t>
      </w:r>
      <w:proofErr w:type="spellEnd"/>
      <w:r w:rsidRPr="001326F1">
        <w:rPr>
          <w:rFonts w:ascii="Calibri" w:eastAsia="Calibri" w:hAnsi="Calibri" w:cs="Times New Roman"/>
          <w:sz w:val="24"/>
        </w:rPr>
        <w:t xml:space="preserve"> (împotriva căreia nici un apel nu este posibil);</w:t>
      </w:r>
    </w:p>
    <w:p w14:paraId="37D15F98" w14:textId="3A1A27D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w:t>
      </w:r>
      <w:r w:rsidRPr="001326F1">
        <w:rPr>
          <w:rFonts w:ascii="Calibri" w:eastAsia="Calibri" w:hAnsi="Calibri" w:cs="Times New Roman"/>
          <w:sz w:val="24"/>
        </w:rPr>
        <w:tab/>
      </w:r>
      <w:r w:rsidRPr="001326F1">
        <w:rPr>
          <w:rFonts w:ascii="Calibri" w:eastAsia="Calibri" w:hAnsi="Calibri" w:cs="Times New Roman"/>
          <w:noProof/>
          <w:sz w:val="24"/>
          <w:szCs w:val="24"/>
          <w:lang w:val="en-US"/>
        </w:rPr>
        <w:drawing>
          <wp:inline distT="0" distB="0" distL="0" distR="0" wp14:anchorId="374356F2" wp14:editId="36C4E1E0">
            <wp:extent cx="104775" cy="1714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Vinovat de grave deficiențe de conduită profesională dovedite prin orice mijloace pe care Agenția le poate justifica;</w:t>
      </w:r>
    </w:p>
    <w:p w14:paraId="764D2016" w14:textId="188002C5"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w:t>
      </w:r>
      <w:r w:rsidRPr="001326F1">
        <w:rPr>
          <w:rFonts w:ascii="Calibri" w:eastAsia="Calibri" w:hAnsi="Calibri" w:cs="Times New Roman"/>
          <w:sz w:val="24"/>
        </w:rPr>
        <w:tab/>
      </w:r>
      <w:r w:rsidRPr="001326F1">
        <w:rPr>
          <w:rFonts w:ascii="Calibri" w:eastAsia="Calibri" w:hAnsi="Calibri" w:cs="Times New Roman"/>
          <w:noProof/>
          <w:sz w:val="24"/>
          <w:szCs w:val="24"/>
          <w:lang w:val="en-US"/>
        </w:rPr>
        <w:drawing>
          <wp:inline distT="0" distB="0" distL="0" distR="0" wp14:anchorId="2D6B5D07" wp14:editId="04DC74F8">
            <wp:extent cx="104775" cy="171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Vinovat de faptul că nu am prezentat informațiile cerute de autoritatea contractantă ca o condiție de participare la licitație sau contractare;</w:t>
      </w:r>
    </w:p>
    <w:p w14:paraId="07D4E2FB" w14:textId="39DCA464"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w:t>
      </w:r>
      <w:r w:rsidRPr="001326F1">
        <w:rPr>
          <w:rFonts w:ascii="Calibri" w:eastAsia="Calibri" w:hAnsi="Calibri" w:cs="Times New Roman"/>
          <w:sz w:val="24"/>
        </w:rPr>
        <w:tab/>
      </w:r>
      <w:r w:rsidRPr="001326F1">
        <w:rPr>
          <w:rFonts w:ascii="Calibri" w:eastAsia="Calibri" w:hAnsi="Calibri" w:cs="Times New Roman"/>
          <w:noProof/>
          <w:sz w:val="24"/>
          <w:szCs w:val="24"/>
          <w:lang w:val="en-US"/>
        </w:rPr>
        <w:drawing>
          <wp:inline distT="0" distB="0" distL="0" distR="0" wp14:anchorId="0ADCAA97" wp14:editId="653B9554">
            <wp:extent cx="104775" cy="1714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Încălcarea prevederilor contractuale prin care nu mi-am îndeplinit obligațiile contractuale în legătură cu un alt contract cu Agenția sau alte contracte finanțate din fonduri comunitare;</w:t>
      </w:r>
    </w:p>
    <w:p w14:paraId="0D147BBF" w14:textId="4A7B4078"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w:t>
      </w:r>
      <w:r w:rsidRPr="001326F1">
        <w:rPr>
          <w:rFonts w:ascii="Calibri" w:eastAsia="Calibri" w:hAnsi="Calibri" w:cs="Times New Roman"/>
          <w:sz w:val="24"/>
        </w:rPr>
        <w:tab/>
      </w:r>
      <w:r w:rsidRPr="001326F1">
        <w:rPr>
          <w:rFonts w:ascii="Calibri" w:eastAsia="Calibri" w:hAnsi="Calibri" w:cs="Times New Roman"/>
          <w:noProof/>
          <w:sz w:val="24"/>
          <w:szCs w:val="24"/>
          <w:lang w:val="en-US"/>
        </w:rPr>
        <w:drawing>
          <wp:inline distT="0" distB="0" distL="0" distR="0" wp14:anchorId="4E891C8D" wp14:editId="1B05D9A5">
            <wp:extent cx="104775" cy="171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Încercarea de a obține informații confidențiale sau de influențare a Agenției în timpul procesului de evaluare a proiectului și nu voi face presiuni la adresa evaluatorului.</w:t>
      </w:r>
    </w:p>
    <w:p w14:paraId="65DC0994"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6.      Declar că organizația pe care o reprezint :</w:t>
      </w:r>
    </w:p>
    <w:p w14:paraId="45685FA3" w14:textId="1E9560D8"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 </w:t>
      </w:r>
      <w:r w:rsidRPr="001326F1">
        <w:rPr>
          <w:rFonts w:ascii="Calibri" w:eastAsia="Calibri" w:hAnsi="Calibri" w:cs="Times New Roman"/>
          <w:noProof/>
          <w:sz w:val="24"/>
          <w:szCs w:val="24"/>
          <w:lang w:val="en-US"/>
        </w:rPr>
        <w:drawing>
          <wp:inline distT="0" distB="0" distL="0" distR="0" wp14:anchorId="7D1921D0" wp14:editId="4E549999">
            <wp:extent cx="114300" cy="171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1326F1">
        <w:rPr>
          <w:rFonts w:ascii="Calibri" w:eastAsia="Calibri" w:hAnsi="Calibri" w:cs="Times New Roman"/>
          <w:sz w:val="24"/>
        </w:rPr>
        <w:t xml:space="preserve">   ARE datorii către instituții de credit și/sau instituții financiare nebancare pentru care prezint graficul de rambursare;</w:t>
      </w:r>
    </w:p>
    <w:p w14:paraId="5029C722" w14:textId="77777777" w:rsidR="001326F1" w:rsidRPr="001326F1" w:rsidRDefault="001326F1" w:rsidP="001326F1">
      <w:pPr>
        <w:spacing w:before="120" w:after="120" w:line="240" w:lineRule="auto"/>
        <w:contextualSpacing/>
        <w:jc w:val="both"/>
        <w:rPr>
          <w:rFonts w:ascii="Calibri" w:eastAsia="Calibri" w:hAnsi="Calibri" w:cs="Times New Roman"/>
          <w:sz w:val="24"/>
          <w:szCs w:val="24"/>
        </w:rPr>
      </w:pPr>
      <w:r w:rsidRPr="001326F1">
        <w:rPr>
          <w:rFonts w:ascii="Calibri" w:eastAsia="Calibri" w:hAnsi="Calibri" w:cs="Times New Roman"/>
          <w:sz w:val="24"/>
          <w:szCs w:val="24"/>
        </w:rPr>
        <w:t>sau</w:t>
      </w:r>
    </w:p>
    <w:p w14:paraId="6DC931CD" w14:textId="73C4BFC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noProof/>
          <w:sz w:val="24"/>
          <w:szCs w:val="24"/>
          <w:lang w:val="en-US"/>
        </w:rPr>
        <w:drawing>
          <wp:inline distT="0" distB="0" distL="0" distR="0" wp14:anchorId="48332B89" wp14:editId="7E71EE02">
            <wp:extent cx="114300" cy="171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 cy="171450"/>
                    </a:xfrm>
                    <a:prstGeom prst="rect">
                      <a:avLst/>
                    </a:prstGeom>
                    <a:noFill/>
                    <a:ln>
                      <a:noFill/>
                    </a:ln>
                  </pic:spPr>
                </pic:pic>
              </a:graphicData>
            </a:graphic>
          </wp:inline>
        </w:drawing>
      </w:r>
      <w:r w:rsidRPr="001326F1">
        <w:rPr>
          <w:rFonts w:ascii="Calibri" w:eastAsia="Calibri" w:hAnsi="Calibri" w:cs="Times New Roman"/>
          <w:sz w:val="24"/>
        </w:rPr>
        <w:t xml:space="preserve">   NU are datorii către instituții de credit și/sau instituții financiare nebancare;</w:t>
      </w:r>
    </w:p>
    <w:p w14:paraId="5A886621" w14:textId="79F7D7F6"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7. </w:t>
      </w:r>
      <w:r w:rsidRPr="001326F1">
        <w:rPr>
          <w:rFonts w:ascii="Calibri" w:eastAsia="Calibri" w:hAnsi="Calibri" w:cs="Times New Roman"/>
          <w:noProof/>
          <w:sz w:val="24"/>
          <w:szCs w:val="24"/>
          <w:lang w:val="en-US"/>
        </w:rPr>
        <w:drawing>
          <wp:inline distT="0" distB="0" distL="0" distR="0" wp14:anchorId="6E1A1416" wp14:editId="1B99E521">
            <wp:extent cx="104775" cy="171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Declar pe propria răspundere că în cazul în care nu respect oricare din punctele prevăzute în această declarație proiectul să devină neeligibil în baza criteriului „Eligibilitatea solicitantului” sau contractul să fie reziliat;</w:t>
      </w:r>
    </w:p>
    <w:p w14:paraId="3DC2E61E"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8.    Declar pe propria răspundere că:</w:t>
      </w:r>
    </w:p>
    <w:p w14:paraId="7902D67A" w14:textId="43989A36"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noProof/>
          <w:sz w:val="24"/>
          <w:szCs w:val="24"/>
          <w:lang w:val="en-US"/>
        </w:rPr>
        <w:drawing>
          <wp:inline distT="0" distB="0" distL="0" distR="0" wp14:anchorId="798190B7" wp14:editId="2338581A">
            <wp:extent cx="104775"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 xml:space="preserve"> Nu sunt înregistrat în scopuri de TVA și că mă angajez să notific Agenției orice modificare a situației privind înregistrarea ca plătitor de TVA, în maxim 10 (zece) zile de la data înregistrării în scopuri de TVA;</w:t>
      </w:r>
    </w:p>
    <w:p w14:paraId="7CEAEE64"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sau</w:t>
      </w:r>
    </w:p>
    <w:p w14:paraId="5BC87E11" w14:textId="2DED9306"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noProof/>
          <w:sz w:val="24"/>
          <w:szCs w:val="24"/>
          <w:lang w:val="en-US"/>
        </w:rPr>
        <w:drawing>
          <wp:inline distT="0" distB="0" distL="0" distR="0" wp14:anchorId="7A99BF14" wp14:editId="254D9F86">
            <wp:extent cx="104775" cy="17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 xml:space="preserve"> Sunt înregistrat în scopuri de TVA (certificat de înregistrare fiscală în scopuri de TVA);</w:t>
      </w:r>
    </w:p>
    <w:p w14:paraId="3599493D" w14:textId="0665AA4D"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9. </w:t>
      </w:r>
      <w:r w:rsidRPr="001326F1">
        <w:rPr>
          <w:rFonts w:ascii="Calibri" w:eastAsia="Calibri" w:hAnsi="Calibri" w:cs="Times New Roman"/>
          <w:noProof/>
          <w:sz w:val="24"/>
          <w:szCs w:val="24"/>
          <w:lang w:val="en-US"/>
        </w:rPr>
        <w:drawing>
          <wp:inline distT="0" distB="0" distL="0" distR="0" wp14:anchorId="7744532E" wp14:editId="6A70D9F0">
            <wp:extent cx="104775"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 xml:space="preserve">Declar pe propria răspundere că nu am înscrieri care privesc sancțiuni </w:t>
      </w:r>
      <w:proofErr w:type="spellStart"/>
      <w:r w:rsidRPr="001326F1">
        <w:rPr>
          <w:rFonts w:ascii="Calibri" w:eastAsia="Calibri" w:hAnsi="Calibri" w:cs="Times New Roman"/>
          <w:sz w:val="24"/>
        </w:rPr>
        <w:t>economico</w:t>
      </w:r>
      <w:proofErr w:type="spellEnd"/>
      <w:r w:rsidRPr="001326F1">
        <w:rPr>
          <w:rFonts w:ascii="Calibri" w:eastAsia="Calibri" w:hAnsi="Calibri" w:cs="Times New Roman"/>
          <w:sz w:val="24"/>
        </w:rPr>
        <w:t>-financiare în cazierul judiciar pe care mă oblig să-l depun la încheierea contractului de finanțare;</w:t>
      </w:r>
    </w:p>
    <w:p w14:paraId="549B74B0" w14:textId="27B6850D"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10.  </w:t>
      </w:r>
      <w:r w:rsidRPr="001326F1">
        <w:rPr>
          <w:rFonts w:ascii="Calibri" w:eastAsia="Calibri" w:hAnsi="Calibri" w:cs="Times New Roman"/>
          <w:noProof/>
          <w:sz w:val="24"/>
          <w:szCs w:val="24"/>
          <w:lang w:val="en-US"/>
        </w:rPr>
        <w:drawing>
          <wp:inline distT="0" distB="0" distL="0" distR="0" wp14:anchorId="133801BA" wp14:editId="5713A53A">
            <wp:extent cx="104775"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 xml:space="preserve"> Declar pe propria răspundere că nu am fapte înscrise în cazierul fiscal;</w:t>
      </w:r>
    </w:p>
    <w:p w14:paraId="6AD8615F"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lastRenderedPageBreak/>
        <w:t>11.    Declar pe propria răspundere că:</w:t>
      </w:r>
    </w:p>
    <w:p w14:paraId="0A1C66C3" w14:textId="54E34642"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noProof/>
          <w:sz w:val="24"/>
          <w:szCs w:val="24"/>
          <w:lang w:val="en-US"/>
        </w:rPr>
        <w:drawing>
          <wp:inline distT="0" distB="0" distL="0" distR="0" wp14:anchorId="66A6F357" wp14:editId="5CC6E245">
            <wp:extent cx="104775"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 xml:space="preserve"> Nu am datorii către bănci.</w:t>
      </w:r>
    </w:p>
    <w:p w14:paraId="7E9EF40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sau</w:t>
      </w:r>
    </w:p>
    <w:p w14:paraId="330451F6" w14:textId="77777777" w:rsidR="001326F1" w:rsidRPr="001326F1" w:rsidRDefault="001326F1" w:rsidP="00E90857">
      <w:pPr>
        <w:numPr>
          <w:ilvl w:val="0"/>
          <w:numId w:val="7"/>
        </w:numPr>
        <w:tabs>
          <w:tab w:val="num" w:pos="180"/>
          <w:tab w:val="left" w:pos="993"/>
        </w:tabs>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Am datorii către bănci. În acest sens, atașez Graficul de rambursarea datoriilor către bănci și document de la bancă pentru certificarea respectării graficului de rambursare;</w:t>
      </w:r>
    </w:p>
    <w:p w14:paraId="47C924CE" w14:textId="70D411C9" w:rsidR="001326F1" w:rsidRPr="001326F1" w:rsidRDefault="001326F1" w:rsidP="001326F1">
      <w:pPr>
        <w:spacing w:before="120" w:after="120" w:line="240" w:lineRule="auto"/>
        <w:contextualSpacing/>
        <w:jc w:val="both"/>
        <w:rPr>
          <w:rFonts w:ascii="Calibri" w:eastAsia="Calibri" w:hAnsi="Calibri" w:cs="Times New Roman"/>
        </w:rPr>
      </w:pPr>
      <w:r w:rsidRPr="001326F1">
        <w:rPr>
          <w:rFonts w:ascii="Calibri" w:eastAsia="Calibri" w:hAnsi="Calibri" w:cs="Times New Roman"/>
          <w:sz w:val="24"/>
        </w:rPr>
        <w:t xml:space="preserve">12. </w:t>
      </w:r>
      <w:r w:rsidRPr="001326F1">
        <w:rPr>
          <w:rFonts w:ascii="Calibri" w:eastAsia="Calibri" w:hAnsi="Calibri" w:cs="Times New Roman"/>
          <w:noProof/>
          <w:sz w:val="24"/>
          <w:szCs w:val="24"/>
          <w:lang w:val="en-US"/>
        </w:rPr>
        <w:drawing>
          <wp:inline distT="0" distB="0" distL="0" distR="0" wp14:anchorId="2DD24858" wp14:editId="7ADE669E">
            <wp:extent cx="104775" cy="171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 xml:space="preserve"> Declar pe propria răspundere că dispun de capacitatea tehnică și financiară necesare derulării activităților proiectului;</w:t>
      </w:r>
    </w:p>
    <w:p w14:paraId="0A95D5E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13. Declar pe propria răspundere că:</w:t>
      </w:r>
    </w:p>
    <w:p w14:paraId="313B6A9D" w14:textId="77777777" w:rsidR="001326F1" w:rsidRPr="001326F1" w:rsidRDefault="001326F1" w:rsidP="00E90857">
      <w:pPr>
        <w:numPr>
          <w:ilvl w:val="0"/>
          <w:numId w:val="8"/>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mă angajez să prezint documentul privind cofinanțarea proiectului și Angajamentul că nu voi utiliza în alte scopuri 50% din cofinanțarea privată (în cazul prezentării cofinanțării prin extras de cont), până la data semnării contractului de finanțare. </w:t>
      </w:r>
    </w:p>
    <w:p w14:paraId="4F75DA42" w14:textId="77777777" w:rsidR="001326F1" w:rsidRPr="001326F1" w:rsidRDefault="001326F1" w:rsidP="00E90857">
      <w:pPr>
        <w:numPr>
          <w:ilvl w:val="0"/>
          <w:numId w:val="8"/>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proiectul se încadrează în categoria proiectelor cu finanțare publică de 100%.</w:t>
      </w:r>
    </w:p>
    <w:p w14:paraId="7742EBEB" w14:textId="2B47836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14. </w:t>
      </w:r>
      <w:r w:rsidRPr="001326F1">
        <w:rPr>
          <w:rFonts w:ascii="Calibri" w:eastAsia="Calibri" w:hAnsi="Calibri" w:cs="Times New Roman"/>
          <w:noProof/>
          <w:sz w:val="24"/>
          <w:szCs w:val="24"/>
          <w:lang w:val="en-US"/>
        </w:rPr>
        <w:drawing>
          <wp:inline distT="0" distB="0" distL="0" distR="0" wp14:anchorId="772E157B" wp14:editId="3032E352">
            <wp:extent cx="104775"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Declar pe propria răspundere că toate cheltuielile neeligibile vor fi suportate de solicitant și că acestea vor fi realizate până la finalizarea proiectului;</w:t>
      </w:r>
    </w:p>
    <w:p w14:paraId="5D617D52"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15. Declar pe propria răspundere că:</w:t>
      </w:r>
    </w:p>
    <w:p w14:paraId="0011A2D0" w14:textId="77777777" w:rsidR="001326F1" w:rsidRPr="001326F1" w:rsidRDefault="001326F1" w:rsidP="00E90857">
      <w:pPr>
        <w:numPr>
          <w:ilvl w:val="0"/>
          <w:numId w:val="10"/>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14:paraId="3F9FA7E1" w14:textId="77777777" w:rsidR="001326F1" w:rsidRPr="001326F1" w:rsidRDefault="001326F1" w:rsidP="001326F1">
      <w:pPr>
        <w:spacing w:before="120" w:after="120" w:line="240" w:lineRule="auto"/>
        <w:ind w:left="720"/>
        <w:contextualSpacing/>
        <w:jc w:val="both"/>
        <w:rPr>
          <w:rFonts w:ascii="Calibri" w:eastAsia="Calibri" w:hAnsi="Calibri" w:cs="Times New Roman"/>
          <w:sz w:val="24"/>
        </w:rPr>
      </w:pPr>
      <w:r w:rsidRPr="001326F1">
        <w:rPr>
          <w:rFonts w:ascii="Calibri" w:eastAsia="Calibri" w:hAnsi="Calibri" w:cs="Times New Roman"/>
          <w:sz w:val="24"/>
        </w:rPr>
        <w:t>sau</w:t>
      </w:r>
    </w:p>
    <w:p w14:paraId="6AF843EB" w14:textId="77777777" w:rsidR="001326F1" w:rsidRPr="001326F1" w:rsidRDefault="001326F1" w:rsidP="00E90857">
      <w:pPr>
        <w:numPr>
          <w:ilvl w:val="0"/>
          <w:numId w:val="10"/>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nu am datorii față de AFIR.</w:t>
      </w:r>
    </w:p>
    <w:p w14:paraId="51528C66"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16. Declar pe propria răspundere că:</w:t>
      </w:r>
    </w:p>
    <w:p w14:paraId="66E112F9" w14:textId="77777777" w:rsidR="001326F1" w:rsidRPr="001326F1" w:rsidRDefault="001326F1" w:rsidP="00E90857">
      <w:pPr>
        <w:numPr>
          <w:ilvl w:val="0"/>
          <w:numId w:val="9"/>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respect/ voi respecta încadrarea finanțării în regula de </w:t>
      </w:r>
      <w:proofErr w:type="spellStart"/>
      <w:r w:rsidRPr="001326F1">
        <w:rPr>
          <w:rFonts w:ascii="Calibri" w:eastAsia="Calibri" w:hAnsi="Calibri" w:cs="Times New Roman"/>
          <w:sz w:val="24"/>
        </w:rPr>
        <w:t>minimis</w:t>
      </w:r>
      <w:proofErr w:type="spellEnd"/>
      <w:r w:rsidRPr="001326F1">
        <w:rPr>
          <w:rFonts w:ascii="Calibri" w:eastAsia="Calibri" w:hAnsi="Calibri" w:cs="Times New Roman"/>
          <w:sz w:val="24"/>
        </w:rPr>
        <w:t>, conform prevederilor legislației Europene și naționale în vigoare, pentru proiectele care intră sub incidența normelor privind ajutoarele de stat (în afara sectorului agricol);</w:t>
      </w:r>
    </w:p>
    <w:p w14:paraId="63A1C634" w14:textId="77777777" w:rsidR="001326F1" w:rsidRPr="001326F1" w:rsidRDefault="001326F1" w:rsidP="001326F1">
      <w:pPr>
        <w:spacing w:before="120" w:after="120" w:line="240" w:lineRule="auto"/>
        <w:ind w:left="720"/>
        <w:contextualSpacing/>
        <w:jc w:val="both"/>
        <w:rPr>
          <w:rFonts w:ascii="Calibri" w:eastAsia="Calibri" w:hAnsi="Calibri" w:cs="Times New Roman"/>
          <w:sz w:val="24"/>
        </w:rPr>
      </w:pPr>
      <w:r w:rsidRPr="001326F1">
        <w:rPr>
          <w:rFonts w:ascii="Calibri" w:eastAsia="Calibri" w:hAnsi="Calibri" w:cs="Times New Roman"/>
          <w:sz w:val="24"/>
        </w:rPr>
        <w:t>sau</w:t>
      </w:r>
    </w:p>
    <w:p w14:paraId="503D9A5F" w14:textId="77777777" w:rsidR="001326F1" w:rsidRPr="001326F1" w:rsidRDefault="001326F1" w:rsidP="00E90857">
      <w:pPr>
        <w:numPr>
          <w:ilvl w:val="0"/>
          <w:numId w:val="9"/>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proiectul nu se supune regulii de </w:t>
      </w:r>
      <w:proofErr w:type="spellStart"/>
      <w:r w:rsidRPr="001326F1">
        <w:rPr>
          <w:rFonts w:ascii="Calibri" w:eastAsia="Calibri" w:hAnsi="Calibri" w:cs="Times New Roman"/>
          <w:sz w:val="24"/>
        </w:rPr>
        <w:t>minimis</w:t>
      </w:r>
      <w:proofErr w:type="spellEnd"/>
      <w:r w:rsidRPr="001326F1">
        <w:rPr>
          <w:rFonts w:ascii="Calibri" w:eastAsia="Calibri" w:hAnsi="Calibri" w:cs="Times New Roman"/>
          <w:sz w:val="24"/>
        </w:rPr>
        <w:t>.</w:t>
      </w:r>
    </w:p>
    <w:p w14:paraId="6658146A"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17.  Declar pe propria răspundere că nu am mai participat la scheme de calitate/ scheme de certificare a exploatațiilor agricole/ scheme voluntare de certificare a produselor agricole recunoscute de statele membre: </w:t>
      </w:r>
    </w:p>
    <w:p w14:paraId="5C14018B" w14:textId="77777777" w:rsidR="001326F1" w:rsidRPr="001326F1" w:rsidRDefault="001326F1" w:rsidP="00E90857">
      <w:pPr>
        <w:numPr>
          <w:ilvl w:val="0"/>
          <w:numId w:val="11"/>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DA</w:t>
      </w:r>
    </w:p>
    <w:p w14:paraId="068C25F0" w14:textId="77777777" w:rsidR="001326F1" w:rsidRPr="001326F1" w:rsidRDefault="001326F1" w:rsidP="00E90857">
      <w:pPr>
        <w:numPr>
          <w:ilvl w:val="0"/>
          <w:numId w:val="11"/>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NU</w:t>
      </w:r>
    </w:p>
    <w:p w14:paraId="49982601" w14:textId="77777777" w:rsidR="001326F1" w:rsidRPr="001326F1" w:rsidRDefault="001326F1" w:rsidP="00E90857">
      <w:pPr>
        <w:numPr>
          <w:ilvl w:val="0"/>
          <w:numId w:val="11"/>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NU ESTE CAZUL</w:t>
      </w:r>
    </w:p>
    <w:p w14:paraId="6CF6C89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18. Declar pe propria răspundere că voi respecta specificațiile schemei de calitate și toate cerințele în vigoare referitoare la schemă:</w:t>
      </w:r>
    </w:p>
    <w:p w14:paraId="5279DC43" w14:textId="77777777" w:rsidR="001326F1" w:rsidRPr="001326F1" w:rsidRDefault="001326F1" w:rsidP="00E90857">
      <w:pPr>
        <w:numPr>
          <w:ilvl w:val="0"/>
          <w:numId w:val="11"/>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DA</w:t>
      </w:r>
    </w:p>
    <w:p w14:paraId="2803D1FB" w14:textId="77777777" w:rsidR="001326F1" w:rsidRPr="001326F1" w:rsidRDefault="001326F1" w:rsidP="00E90857">
      <w:pPr>
        <w:numPr>
          <w:ilvl w:val="0"/>
          <w:numId w:val="11"/>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NU</w:t>
      </w:r>
    </w:p>
    <w:p w14:paraId="359B4348" w14:textId="77777777" w:rsidR="001326F1" w:rsidRPr="001326F1" w:rsidRDefault="001326F1" w:rsidP="00E90857">
      <w:pPr>
        <w:numPr>
          <w:ilvl w:val="0"/>
          <w:numId w:val="11"/>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NU ESTE CAZUL</w:t>
      </w:r>
    </w:p>
    <w:p w14:paraId="2070E45F" w14:textId="7A0702C7" w:rsidR="001326F1" w:rsidRPr="001326F1" w:rsidRDefault="001326F1" w:rsidP="001326F1">
      <w:pPr>
        <w:spacing w:before="120" w:after="120" w:line="240" w:lineRule="auto"/>
        <w:jc w:val="both"/>
        <w:rPr>
          <w:rFonts w:ascii="Calibri" w:eastAsia="Calibri" w:hAnsi="Calibri" w:cs="Times New Roman"/>
          <w:sz w:val="24"/>
        </w:rPr>
      </w:pPr>
      <w:r w:rsidRPr="001326F1">
        <w:rPr>
          <w:rFonts w:ascii="Calibri" w:eastAsia="Calibri" w:hAnsi="Calibri" w:cs="Times New Roman"/>
          <w:sz w:val="24"/>
        </w:rPr>
        <w:t xml:space="preserve">19. </w:t>
      </w:r>
      <w:r w:rsidRPr="001326F1">
        <w:rPr>
          <w:rFonts w:ascii="Calibri" w:eastAsia="Calibri" w:hAnsi="Calibri" w:cs="Times New Roman"/>
          <w:noProof/>
          <w:sz w:val="24"/>
          <w:szCs w:val="24"/>
          <w:lang w:val="en-US"/>
        </w:rPr>
        <w:drawing>
          <wp:inline distT="0" distB="0" distL="0" distR="0" wp14:anchorId="3DFB14C2" wp14:editId="2667DFF2">
            <wp:extent cx="104775"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171450"/>
                    </a:xfrm>
                    <a:prstGeom prst="rect">
                      <a:avLst/>
                    </a:prstGeom>
                    <a:noFill/>
                    <a:ln>
                      <a:noFill/>
                    </a:ln>
                  </pic:spPr>
                </pic:pic>
              </a:graphicData>
            </a:graphic>
          </wp:inline>
        </w:drawing>
      </w:r>
      <w:r w:rsidRPr="001326F1">
        <w:rPr>
          <w:rFonts w:ascii="Calibri" w:eastAsia="Calibri" w:hAnsi="Calibri" w:cs="Times New Roman"/>
          <w:sz w:val="24"/>
        </w:rPr>
        <w:t xml:space="preserve"> Declar pe propria răspundere că nu sunt în insolvență sau incapacitate de plată.</w:t>
      </w:r>
    </w:p>
    <w:p w14:paraId="25F5C15E" w14:textId="77777777" w:rsidR="001326F1" w:rsidRPr="001326F1" w:rsidRDefault="001326F1" w:rsidP="001326F1">
      <w:pPr>
        <w:spacing w:before="120" w:after="120" w:line="240" w:lineRule="auto"/>
        <w:jc w:val="both"/>
        <w:rPr>
          <w:rFonts w:ascii="Calibri" w:eastAsia="Calibri" w:hAnsi="Calibri" w:cs="Times New Roman"/>
          <w:sz w:val="24"/>
        </w:rPr>
      </w:pPr>
      <w:r w:rsidRPr="001326F1">
        <w:rPr>
          <w:rFonts w:ascii="Calibri" w:eastAsia="Calibri" w:hAnsi="Calibri" w:cs="Times New Roman"/>
          <w:sz w:val="24"/>
        </w:rPr>
        <w:t xml:space="preserve">20. Sunt de acord ca AFIR să publice pe site, să consulte și să prelucreze, prin operațiunile prevăzute de legislația în vigoare în vederea desfășurării activității specifice, datele mele cu caracter personal, furnizate AFIR, cu respectarea legislației europene și naționale privind transparența, publicarea datelor cu caracter personal și prelucrarea acestora. </w:t>
      </w:r>
    </w:p>
    <w:p w14:paraId="6007F71B" w14:textId="77777777" w:rsidR="001326F1" w:rsidRPr="001326F1" w:rsidRDefault="001326F1" w:rsidP="00E90857">
      <w:pPr>
        <w:numPr>
          <w:ilvl w:val="0"/>
          <w:numId w:val="11"/>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lastRenderedPageBreak/>
        <w:t>DA</w:t>
      </w:r>
    </w:p>
    <w:p w14:paraId="2C9FBD59" w14:textId="77777777" w:rsidR="001326F1" w:rsidRPr="001326F1" w:rsidRDefault="001326F1" w:rsidP="00E90857">
      <w:pPr>
        <w:numPr>
          <w:ilvl w:val="0"/>
          <w:numId w:val="11"/>
        </w:num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NU</w:t>
      </w:r>
    </w:p>
    <w:p w14:paraId="072FC073"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p w14:paraId="4DF6A955"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 xml:space="preserve">Semnătura reprezentantului legal și ștampila (obligatorie numai pentru beneficiarii publici)            </w:t>
      </w:r>
    </w:p>
    <w:p w14:paraId="0ACB0C81"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Data:</w:t>
      </w:r>
    </w:p>
    <w:p w14:paraId="2AAB768C" w14:textId="77777777" w:rsidR="001326F1" w:rsidRPr="001326F1" w:rsidRDefault="001326F1" w:rsidP="001326F1">
      <w:pPr>
        <w:spacing w:before="120" w:after="120" w:line="240" w:lineRule="auto"/>
        <w:contextualSpacing/>
        <w:jc w:val="both"/>
        <w:rPr>
          <w:rFonts w:ascii="Calibri" w:eastAsia="Calibri" w:hAnsi="Calibri" w:cs="Times New Roman"/>
          <w:b/>
          <w:sz w:val="24"/>
        </w:rPr>
      </w:pPr>
    </w:p>
    <w:p w14:paraId="0EEFAFDB" w14:textId="77777777" w:rsidR="001326F1" w:rsidRPr="001326F1" w:rsidRDefault="001326F1" w:rsidP="001326F1">
      <w:pPr>
        <w:spacing w:before="120" w:after="120" w:line="240" w:lineRule="auto"/>
        <w:contextualSpacing/>
        <w:jc w:val="both"/>
        <w:rPr>
          <w:rFonts w:ascii="Calibri" w:eastAsia="Calibri" w:hAnsi="Calibri" w:cs="Times New Roman"/>
          <w:b/>
          <w:sz w:val="24"/>
        </w:rPr>
      </w:pPr>
    </w:p>
    <w:p w14:paraId="1C3A139E" w14:textId="77777777" w:rsidR="001326F1" w:rsidRPr="001326F1" w:rsidRDefault="001326F1" w:rsidP="001326F1">
      <w:pPr>
        <w:spacing w:before="120" w:after="120" w:line="240" w:lineRule="auto"/>
        <w:contextualSpacing/>
        <w:jc w:val="both"/>
        <w:rPr>
          <w:rFonts w:ascii="Calibri" w:eastAsia="Calibri" w:hAnsi="Calibri" w:cs="Times New Roman"/>
          <w:b/>
          <w:sz w:val="24"/>
        </w:rPr>
      </w:pPr>
    </w:p>
    <w:p w14:paraId="7B0F4A91" w14:textId="77777777" w:rsidR="001326F1" w:rsidRPr="001326F1" w:rsidRDefault="001326F1" w:rsidP="001326F1">
      <w:pPr>
        <w:spacing w:before="120" w:after="120" w:line="240" w:lineRule="auto"/>
        <w:contextualSpacing/>
        <w:jc w:val="both"/>
        <w:rPr>
          <w:rFonts w:ascii="Calibri" w:eastAsia="Calibri" w:hAnsi="Calibri" w:cs="Times New Roman"/>
          <w:b/>
          <w:sz w:val="24"/>
        </w:rPr>
      </w:pPr>
      <w:r w:rsidRPr="001326F1">
        <w:rPr>
          <w:rFonts w:ascii="Calibri" w:eastAsia="Calibri" w:hAnsi="Calibri" w:cs="Times New Roman"/>
          <w:b/>
          <w:sz w:val="24"/>
        </w:rPr>
        <w:t>ANEXA 3 – GRAFIC CALENDARISTIC DE IMPLEMENTARE</w:t>
      </w:r>
    </w:p>
    <w:p w14:paraId="14ACA965" w14:textId="77777777" w:rsidR="001326F1" w:rsidRPr="001326F1" w:rsidRDefault="001326F1" w:rsidP="001326F1">
      <w:pPr>
        <w:spacing w:before="120" w:after="120" w:line="240" w:lineRule="auto"/>
        <w:contextualSpacing/>
        <w:jc w:val="both"/>
        <w:rPr>
          <w:rFonts w:ascii="Calibri" w:eastAsia="Calibri" w:hAnsi="Calibri" w:cs="Times New Roman"/>
          <w:b/>
          <w:sz w:val="24"/>
        </w:rPr>
      </w:pPr>
    </w:p>
    <w:tbl>
      <w:tblPr>
        <w:tblW w:w="416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30" w:type="dxa"/>
          <w:right w:w="30" w:type="dxa"/>
        </w:tblCellMar>
        <w:tblLook w:val="04A0" w:firstRow="1" w:lastRow="0" w:firstColumn="1" w:lastColumn="0" w:noHBand="0" w:noVBand="1"/>
      </w:tblPr>
      <w:tblGrid>
        <w:gridCol w:w="1585"/>
        <w:gridCol w:w="343"/>
        <w:gridCol w:w="378"/>
        <w:gridCol w:w="378"/>
        <w:gridCol w:w="393"/>
        <w:gridCol w:w="382"/>
        <w:gridCol w:w="350"/>
        <w:gridCol w:w="368"/>
        <w:gridCol w:w="379"/>
        <w:gridCol w:w="14"/>
        <w:gridCol w:w="364"/>
        <w:gridCol w:w="378"/>
        <w:gridCol w:w="371"/>
        <w:gridCol w:w="505"/>
        <w:gridCol w:w="14"/>
        <w:gridCol w:w="495"/>
        <w:gridCol w:w="378"/>
        <w:gridCol w:w="378"/>
        <w:gridCol w:w="371"/>
        <w:gridCol w:w="13"/>
      </w:tblGrid>
      <w:tr w:rsidR="001326F1" w:rsidRPr="001326F1" w14:paraId="186009E7" w14:textId="77777777" w:rsidTr="0082299B">
        <w:trPr>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14:paraId="3EEB3FF7"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Luna</w:t>
            </w:r>
          </w:p>
        </w:tc>
        <w:tc>
          <w:tcPr>
            <w:tcW w:w="952" w:type="pct"/>
            <w:gridSpan w:val="4"/>
            <w:tcBorders>
              <w:top w:val="single" w:sz="8" w:space="0" w:color="auto"/>
              <w:left w:val="single" w:sz="8" w:space="0" w:color="auto"/>
              <w:bottom w:val="single" w:sz="8" w:space="0" w:color="auto"/>
              <w:right w:val="single" w:sz="8" w:space="0" w:color="auto"/>
            </w:tcBorders>
            <w:hideMark/>
          </w:tcPr>
          <w:p w14:paraId="6201AA04" w14:textId="77777777" w:rsidR="001326F1" w:rsidRPr="001326F1" w:rsidRDefault="001326F1" w:rsidP="001326F1">
            <w:pPr>
              <w:autoSpaceDE w:val="0"/>
              <w:autoSpaceDN w:val="0"/>
              <w:adjustRightInd w:val="0"/>
              <w:spacing w:before="120" w:after="120" w:line="240" w:lineRule="auto"/>
              <w:jc w:val="center"/>
              <w:rPr>
                <w:rFonts w:ascii="Calibri" w:eastAsia="Calibri" w:hAnsi="Calibri" w:cs="Times New Roman"/>
                <w:color w:val="000000"/>
                <w:sz w:val="24"/>
              </w:rPr>
            </w:pPr>
            <w:r w:rsidRPr="001326F1">
              <w:rPr>
                <w:rFonts w:ascii="Calibri" w:eastAsia="Calibri" w:hAnsi="Calibri" w:cs="Times New Roman"/>
                <w:color w:val="000000"/>
                <w:sz w:val="24"/>
              </w:rPr>
              <w:t>1</w:t>
            </w:r>
          </w:p>
        </w:tc>
        <w:tc>
          <w:tcPr>
            <w:tcW w:w="953" w:type="pct"/>
            <w:gridSpan w:val="5"/>
            <w:tcBorders>
              <w:top w:val="single" w:sz="8" w:space="0" w:color="auto"/>
              <w:left w:val="single" w:sz="8" w:space="0" w:color="auto"/>
              <w:bottom w:val="single" w:sz="8" w:space="0" w:color="auto"/>
              <w:right w:val="single" w:sz="8" w:space="0" w:color="auto"/>
            </w:tcBorders>
            <w:hideMark/>
          </w:tcPr>
          <w:p w14:paraId="74E439A3" w14:textId="77777777" w:rsidR="001326F1" w:rsidRPr="001326F1" w:rsidRDefault="001326F1" w:rsidP="001326F1">
            <w:pPr>
              <w:autoSpaceDE w:val="0"/>
              <w:autoSpaceDN w:val="0"/>
              <w:adjustRightInd w:val="0"/>
              <w:spacing w:before="120" w:after="120" w:line="240" w:lineRule="auto"/>
              <w:jc w:val="center"/>
              <w:rPr>
                <w:rFonts w:ascii="Calibri" w:eastAsia="Calibri" w:hAnsi="Calibri" w:cs="Times New Roman"/>
                <w:color w:val="000000"/>
                <w:sz w:val="24"/>
              </w:rPr>
            </w:pPr>
            <w:r w:rsidRPr="001326F1">
              <w:rPr>
                <w:rFonts w:ascii="Calibri" w:eastAsia="Calibri" w:hAnsi="Calibri" w:cs="Times New Roman"/>
                <w:color w:val="000000"/>
                <w:sz w:val="24"/>
              </w:rPr>
              <w:t>2</w:t>
            </w:r>
          </w:p>
        </w:tc>
        <w:tc>
          <w:tcPr>
            <w:tcW w:w="1041" w:type="pct"/>
            <w:gridSpan w:val="5"/>
            <w:tcBorders>
              <w:top w:val="single" w:sz="8" w:space="0" w:color="auto"/>
              <w:left w:val="single" w:sz="8" w:space="0" w:color="auto"/>
              <w:bottom w:val="single" w:sz="8" w:space="0" w:color="auto"/>
              <w:right w:val="single" w:sz="8" w:space="0" w:color="auto"/>
            </w:tcBorders>
            <w:hideMark/>
          </w:tcPr>
          <w:p w14:paraId="7284086A" w14:textId="77777777" w:rsidR="001326F1" w:rsidRPr="001326F1" w:rsidRDefault="001326F1" w:rsidP="001326F1">
            <w:pPr>
              <w:autoSpaceDE w:val="0"/>
              <w:autoSpaceDN w:val="0"/>
              <w:adjustRightInd w:val="0"/>
              <w:spacing w:before="120" w:after="120" w:line="240" w:lineRule="auto"/>
              <w:jc w:val="center"/>
              <w:rPr>
                <w:rFonts w:ascii="Calibri" w:eastAsia="Calibri" w:hAnsi="Calibri" w:cs="Times New Roman"/>
                <w:color w:val="000000"/>
                <w:sz w:val="24"/>
              </w:rPr>
            </w:pPr>
            <w:r w:rsidRPr="001326F1">
              <w:rPr>
                <w:rFonts w:ascii="Calibri" w:eastAsia="Calibri" w:hAnsi="Calibri" w:cs="Times New Roman"/>
                <w:color w:val="000000"/>
                <w:sz w:val="24"/>
              </w:rPr>
              <w:t>3</w:t>
            </w:r>
          </w:p>
        </w:tc>
        <w:tc>
          <w:tcPr>
            <w:tcW w:w="1043" w:type="pct"/>
            <w:gridSpan w:val="5"/>
            <w:tcBorders>
              <w:top w:val="single" w:sz="8" w:space="0" w:color="auto"/>
              <w:left w:val="single" w:sz="8" w:space="0" w:color="auto"/>
              <w:bottom w:val="single" w:sz="8" w:space="0" w:color="auto"/>
              <w:right w:val="single" w:sz="8" w:space="0" w:color="auto"/>
            </w:tcBorders>
            <w:hideMark/>
          </w:tcPr>
          <w:p w14:paraId="4E43C16B" w14:textId="77777777" w:rsidR="001326F1" w:rsidRPr="001326F1" w:rsidRDefault="001326F1" w:rsidP="001326F1">
            <w:pPr>
              <w:autoSpaceDE w:val="0"/>
              <w:autoSpaceDN w:val="0"/>
              <w:adjustRightInd w:val="0"/>
              <w:spacing w:before="120" w:after="120" w:line="240" w:lineRule="auto"/>
              <w:jc w:val="center"/>
              <w:rPr>
                <w:rFonts w:ascii="Calibri" w:eastAsia="Calibri" w:hAnsi="Calibri" w:cs="Times New Roman"/>
                <w:color w:val="000000"/>
                <w:sz w:val="24"/>
              </w:rPr>
            </w:pPr>
            <w:r w:rsidRPr="001326F1">
              <w:rPr>
                <w:rFonts w:ascii="Calibri" w:eastAsia="Calibri" w:hAnsi="Calibri" w:cs="Times New Roman"/>
                <w:color w:val="000000"/>
                <w:sz w:val="24"/>
              </w:rPr>
              <w:t>……</w:t>
            </w:r>
          </w:p>
        </w:tc>
      </w:tr>
      <w:tr w:rsidR="001326F1" w:rsidRPr="001326F1" w14:paraId="17009E62" w14:textId="77777777" w:rsidTr="0082299B">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14:paraId="3768A934"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Săptămâna</w:t>
            </w:r>
          </w:p>
        </w:tc>
        <w:tc>
          <w:tcPr>
            <w:tcW w:w="219" w:type="pct"/>
            <w:tcBorders>
              <w:top w:val="single" w:sz="8" w:space="0" w:color="auto"/>
              <w:left w:val="single" w:sz="8" w:space="0" w:color="auto"/>
              <w:bottom w:val="single" w:sz="8" w:space="0" w:color="auto"/>
              <w:right w:val="single" w:sz="8" w:space="0" w:color="auto"/>
            </w:tcBorders>
            <w:hideMark/>
          </w:tcPr>
          <w:p w14:paraId="452FF1E7"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1</w:t>
            </w:r>
          </w:p>
        </w:tc>
        <w:tc>
          <w:tcPr>
            <w:tcW w:w="241" w:type="pct"/>
            <w:tcBorders>
              <w:top w:val="single" w:sz="8" w:space="0" w:color="auto"/>
              <w:left w:val="single" w:sz="8" w:space="0" w:color="auto"/>
              <w:bottom w:val="single" w:sz="8" w:space="0" w:color="auto"/>
              <w:right w:val="single" w:sz="8" w:space="0" w:color="auto"/>
            </w:tcBorders>
            <w:hideMark/>
          </w:tcPr>
          <w:p w14:paraId="5B6005BB"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2</w:t>
            </w:r>
          </w:p>
        </w:tc>
        <w:tc>
          <w:tcPr>
            <w:tcW w:w="241" w:type="pct"/>
            <w:tcBorders>
              <w:top w:val="single" w:sz="8" w:space="0" w:color="auto"/>
              <w:left w:val="single" w:sz="8" w:space="0" w:color="auto"/>
              <w:bottom w:val="single" w:sz="8" w:space="0" w:color="auto"/>
              <w:right w:val="single" w:sz="8" w:space="0" w:color="auto"/>
            </w:tcBorders>
            <w:hideMark/>
          </w:tcPr>
          <w:p w14:paraId="0DC8B678"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3</w:t>
            </w:r>
          </w:p>
        </w:tc>
        <w:tc>
          <w:tcPr>
            <w:tcW w:w="251" w:type="pct"/>
            <w:tcBorders>
              <w:top w:val="single" w:sz="8" w:space="0" w:color="auto"/>
              <w:left w:val="single" w:sz="8" w:space="0" w:color="auto"/>
              <w:bottom w:val="single" w:sz="8" w:space="0" w:color="auto"/>
              <w:right w:val="single" w:sz="8" w:space="0" w:color="auto"/>
            </w:tcBorders>
            <w:hideMark/>
          </w:tcPr>
          <w:p w14:paraId="680CE3C5"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4</w:t>
            </w:r>
          </w:p>
        </w:tc>
        <w:tc>
          <w:tcPr>
            <w:tcW w:w="244" w:type="pct"/>
            <w:tcBorders>
              <w:top w:val="single" w:sz="8" w:space="0" w:color="auto"/>
              <w:left w:val="single" w:sz="8" w:space="0" w:color="auto"/>
              <w:bottom w:val="single" w:sz="8" w:space="0" w:color="auto"/>
              <w:right w:val="single" w:sz="8" w:space="0" w:color="auto"/>
            </w:tcBorders>
            <w:hideMark/>
          </w:tcPr>
          <w:p w14:paraId="518AF606"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5</w:t>
            </w:r>
          </w:p>
        </w:tc>
        <w:tc>
          <w:tcPr>
            <w:tcW w:w="223" w:type="pct"/>
            <w:tcBorders>
              <w:top w:val="single" w:sz="8" w:space="0" w:color="auto"/>
              <w:left w:val="single" w:sz="8" w:space="0" w:color="auto"/>
              <w:bottom w:val="single" w:sz="8" w:space="0" w:color="auto"/>
              <w:right w:val="single" w:sz="8" w:space="0" w:color="auto"/>
            </w:tcBorders>
            <w:hideMark/>
          </w:tcPr>
          <w:p w14:paraId="5B0D2EE0"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6</w:t>
            </w:r>
          </w:p>
        </w:tc>
        <w:tc>
          <w:tcPr>
            <w:tcW w:w="235" w:type="pct"/>
            <w:tcBorders>
              <w:top w:val="single" w:sz="8" w:space="0" w:color="auto"/>
              <w:left w:val="single" w:sz="8" w:space="0" w:color="auto"/>
              <w:bottom w:val="single" w:sz="8" w:space="0" w:color="auto"/>
              <w:right w:val="single" w:sz="8" w:space="0" w:color="auto"/>
            </w:tcBorders>
            <w:hideMark/>
          </w:tcPr>
          <w:p w14:paraId="23CC3A64"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7</w:t>
            </w:r>
          </w:p>
        </w:tc>
        <w:tc>
          <w:tcPr>
            <w:tcW w:w="242" w:type="pct"/>
            <w:tcBorders>
              <w:top w:val="single" w:sz="8" w:space="0" w:color="auto"/>
              <w:left w:val="single" w:sz="8" w:space="0" w:color="auto"/>
              <w:bottom w:val="single" w:sz="8" w:space="0" w:color="auto"/>
              <w:right w:val="single" w:sz="8" w:space="0" w:color="auto"/>
            </w:tcBorders>
            <w:hideMark/>
          </w:tcPr>
          <w:p w14:paraId="6CE8E132"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8</w:t>
            </w:r>
          </w:p>
        </w:tc>
        <w:tc>
          <w:tcPr>
            <w:tcW w:w="241" w:type="pct"/>
            <w:gridSpan w:val="2"/>
            <w:tcBorders>
              <w:top w:val="single" w:sz="8" w:space="0" w:color="auto"/>
              <w:left w:val="single" w:sz="8" w:space="0" w:color="auto"/>
              <w:bottom w:val="single" w:sz="8" w:space="0" w:color="auto"/>
              <w:right w:val="single" w:sz="8" w:space="0" w:color="auto"/>
            </w:tcBorders>
            <w:hideMark/>
          </w:tcPr>
          <w:p w14:paraId="3D143752"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9</w:t>
            </w:r>
          </w:p>
        </w:tc>
        <w:tc>
          <w:tcPr>
            <w:tcW w:w="241" w:type="pct"/>
            <w:tcBorders>
              <w:top w:val="single" w:sz="8" w:space="0" w:color="auto"/>
              <w:left w:val="single" w:sz="8" w:space="0" w:color="auto"/>
              <w:bottom w:val="single" w:sz="8" w:space="0" w:color="auto"/>
              <w:right w:val="single" w:sz="8" w:space="0" w:color="auto"/>
            </w:tcBorders>
            <w:hideMark/>
          </w:tcPr>
          <w:p w14:paraId="4B9B1DE1"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10</w:t>
            </w:r>
          </w:p>
        </w:tc>
        <w:tc>
          <w:tcPr>
            <w:tcW w:w="237" w:type="pct"/>
            <w:tcBorders>
              <w:top w:val="single" w:sz="8" w:space="0" w:color="auto"/>
              <w:left w:val="single" w:sz="8" w:space="0" w:color="auto"/>
              <w:bottom w:val="single" w:sz="8" w:space="0" w:color="auto"/>
              <w:right w:val="single" w:sz="8" w:space="0" w:color="auto"/>
            </w:tcBorders>
            <w:hideMark/>
          </w:tcPr>
          <w:p w14:paraId="18D61975"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11</w:t>
            </w:r>
          </w:p>
        </w:tc>
        <w:tc>
          <w:tcPr>
            <w:tcW w:w="322" w:type="pct"/>
            <w:tcBorders>
              <w:top w:val="single" w:sz="8" w:space="0" w:color="auto"/>
              <w:left w:val="single" w:sz="8" w:space="0" w:color="auto"/>
              <w:bottom w:val="single" w:sz="8" w:space="0" w:color="auto"/>
              <w:right w:val="single" w:sz="8" w:space="0" w:color="auto"/>
            </w:tcBorders>
            <w:hideMark/>
          </w:tcPr>
          <w:p w14:paraId="689B5360"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12</w:t>
            </w:r>
          </w:p>
        </w:tc>
        <w:tc>
          <w:tcPr>
            <w:tcW w:w="325" w:type="pct"/>
            <w:gridSpan w:val="2"/>
            <w:tcBorders>
              <w:top w:val="single" w:sz="8" w:space="0" w:color="auto"/>
              <w:left w:val="single" w:sz="8" w:space="0" w:color="auto"/>
              <w:bottom w:val="single" w:sz="8" w:space="0" w:color="auto"/>
              <w:right w:val="single" w:sz="8" w:space="0" w:color="auto"/>
            </w:tcBorders>
            <w:hideMark/>
          </w:tcPr>
          <w:p w14:paraId="29DA7AB8"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14:paraId="3DA2AD73"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w:t>
            </w:r>
          </w:p>
        </w:tc>
        <w:tc>
          <w:tcPr>
            <w:tcW w:w="241" w:type="pct"/>
            <w:tcBorders>
              <w:top w:val="single" w:sz="8" w:space="0" w:color="auto"/>
              <w:left w:val="single" w:sz="8" w:space="0" w:color="auto"/>
              <w:bottom w:val="single" w:sz="8" w:space="0" w:color="auto"/>
              <w:right w:val="single" w:sz="8" w:space="0" w:color="auto"/>
            </w:tcBorders>
            <w:hideMark/>
          </w:tcPr>
          <w:p w14:paraId="24E4EEFE"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w:t>
            </w:r>
          </w:p>
        </w:tc>
        <w:tc>
          <w:tcPr>
            <w:tcW w:w="237" w:type="pct"/>
            <w:tcBorders>
              <w:top w:val="single" w:sz="8" w:space="0" w:color="auto"/>
              <w:left w:val="single" w:sz="8" w:space="0" w:color="auto"/>
              <w:bottom w:val="single" w:sz="8" w:space="0" w:color="auto"/>
              <w:right w:val="single" w:sz="8" w:space="0" w:color="auto"/>
            </w:tcBorders>
            <w:hideMark/>
          </w:tcPr>
          <w:p w14:paraId="7DB1546C"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w:t>
            </w:r>
          </w:p>
        </w:tc>
      </w:tr>
      <w:tr w:rsidR="001326F1" w:rsidRPr="001326F1" w14:paraId="613E32AF" w14:textId="77777777" w:rsidTr="0082299B">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14:paraId="0DC8E5DA"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Activitatea 1</w:t>
            </w:r>
          </w:p>
        </w:tc>
        <w:tc>
          <w:tcPr>
            <w:tcW w:w="219" w:type="pct"/>
            <w:tcBorders>
              <w:top w:val="single" w:sz="8" w:space="0" w:color="auto"/>
              <w:left w:val="single" w:sz="8" w:space="0" w:color="auto"/>
              <w:bottom w:val="single" w:sz="8" w:space="0" w:color="auto"/>
              <w:right w:val="single" w:sz="8" w:space="0" w:color="auto"/>
            </w:tcBorders>
          </w:tcPr>
          <w:p w14:paraId="6F26A446"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38790798"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162516EE"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51" w:type="pct"/>
            <w:tcBorders>
              <w:top w:val="single" w:sz="8" w:space="0" w:color="auto"/>
              <w:left w:val="single" w:sz="8" w:space="0" w:color="auto"/>
              <w:bottom w:val="single" w:sz="8" w:space="0" w:color="auto"/>
              <w:right w:val="single" w:sz="8" w:space="0" w:color="auto"/>
            </w:tcBorders>
          </w:tcPr>
          <w:p w14:paraId="27ED7198"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4" w:type="pct"/>
            <w:tcBorders>
              <w:top w:val="single" w:sz="8" w:space="0" w:color="auto"/>
              <w:left w:val="single" w:sz="8" w:space="0" w:color="auto"/>
              <w:bottom w:val="single" w:sz="8" w:space="0" w:color="auto"/>
              <w:right w:val="single" w:sz="8" w:space="0" w:color="auto"/>
            </w:tcBorders>
          </w:tcPr>
          <w:p w14:paraId="5B2B927C"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23" w:type="pct"/>
            <w:tcBorders>
              <w:top w:val="single" w:sz="8" w:space="0" w:color="auto"/>
              <w:left w:val="single" w:sz="8" w:space="0" w:color="auto"/>
              <w:bottom w:val="single" w:sz="8" w:space="0" w:color="auto"/>
              <w:right w:val="single" w:sz="8" w:space="0" w:color="auto"/>
            </w:tcBorders>
          </w:tcPr>
          <w:p w14:paraId="319F76B7"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5" w:type="pct"/>
            <w:tcBorders>
              <w:top w:val="single" w:sz="8" w:space="0" w:color="auto"/>
              <w:left w:val="single" w:sz="8" w:space="0" w:color="auto"/>
              <w:bottom w:val="single" w:sz="8" w:space="0" w:color="auto"/>
              <w:right w:val="single" w:sz="8" w:space="0" w:color="auto"/>
            </w:tcBorders>
          </w:tcPr>
          <w:p w14:paraId="4D9A11E3"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2" w:type="pct"/>
            <w:tcBorders>
              <w:top w:val="single" w:sz="8" w:space="0" w:color="auto"/>
              <w:left w:val="single" w:sz="8" w:space="0" w:color="auto"/>
              <w:bottom w:val="single" w:sz="8" w:space="0" w:color="auto"/>
              <w:right w:val="single" w:sz="8" w:space="0" w:color="auto"/>
            </w:tcBorders>
          </w:tcPr>
          <w:p w14:paraId="2AAD0F47"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14:paraId="4C2FDA27"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62D0EF52"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7" w:type="pct"/>
            <w:tcBorders>
              <w:top w:val="single" w:sz="8" w:space="0" w:color="auto"/>
              <w:left w:val="single" w:sz="8" w:space="0" w:color="auto"/>
              <w:bottom w:val="single" w:sz="8" w:space="0" w:color="auto"/>
              <w:right w:val="single" w:sz="8" w:space="0" w:color="auto"/>
            </w:tcBorders>
          </w:tcPr>
          <w:p w14:paraId="0479FEE0"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322" w:type="pct"/>
            <w:tcBorders>
              <w:top w:val="single" w:sz="8" w:space="0" w:color="auto"/>
              <w:left w:val="single" w:sz="8" w:space="0" w:color="auto"/>
              <w:bottom w:val="single" w:sz="8" w:space="0" w:color="auto"/>
              <w:right w:val="single" w:sz="8" w:space="0" w:color="auto"/>
            </w:tcBorders>
          </w:tcPr>
          <w:p w14:paraId="573381EF"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14:paraId="6E0C8E41"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72BA4B0C"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6FDDF9E0"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7" w:type="pct"/>
            <w:tcBorders>
              <w:top w:val="single" w:sz="8" w:space="0" w:color="auto"/>
              <w:left w:val="single" w:sz="8" w:space="0" w:color="auto"/>
              <w:bottom w:val="single" w:sz="8" w:space="0" w:color="auto"/>
              <w:right w:val="single" w:sz="8" w:space="0" w:color="auto"/>
            </w:tcBorders>
          </w:tcPr>
          <w:p w14:paraId="31C80395"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r>
      <w:tr w:rsidR="001326F1" w:rsidRPr="001326F1" w14:paraId="0C2D56DE" w14:textId="77777777" w:rsidTr="0082299B">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14:paraId="2A2B4F53"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Activitatea 2</w:t>
            </w:r>
          </w:p>
        </w:tc>
        <w:tc>
          <w:tcPr>
            <w:tcW w:w="219" w:type="pct"/>
            <w:tcBorders>
              <w:top w:val="single" w:sz="8" w:space="0" w:color="auto"/>
              <w:left w:val="single" w:sz="8" w:space="0" w:color="auto"/>
              <w:bottom w:val="single" w:sz="8" w:space="0" w:color="auto"/>
              <w:right w:val="single" w:sz="8" w:space="0" w:color="auto"/>
            </w:tcBorders>
          </w:tcPr>
          <w:p w14:paraId="5A8EDE45"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35F1E2F8"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1B9D1F22"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51" w:type="pct"/>
            <w:tcBorders>
              <w:top w:val="single" w:sz="8" w:space="0" w:color="auto"/>
              <w:left w:val="single" w:sz="8" w:space="0" w:color="auto"/>
              <w:bottom w:val="single" w:sz="8" w:space="0" w:color="auto"/>
              <w:right w:val="single" w:sz="8" w:space="0" w:color="auto"/>
            </w:tcBorders>
          </w:tcPr>
          <w:p w14:paraId="75C0296D"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4" w:type="pct"/>
            <w:tcBorders>
              <w:top w:val="single" w:sz="8" w:space="0" w:color="auto"/>
              <w:left w:val="single" w:sz="8" w:space="0" w:color="auto"/>
              <w:bottom w:val="single" w:sz="8" w:space="0" w:color="auto"/>
              <w:right w:val="single" w:sz="8" w:space="0" w:color="auto"/>
            </w:tcBorders>
          </w:tcPr>
          <w:p w14:paraId="68021EC6"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23" w:type="pct"/>
            <w:tcBorders>
              <w:top w:val="single" w:sz="8" w:space="0" w:color="auto"/>
              <w:left w:val="single" w:sz="8" w:space="0" w:color="auto"/>
              <w:bottom w:val="single" w:sz="8" w:space="0" w:color="auto"/>
              <w:right w:val="single" w:sz="8" w:space="0" w:color="auto"/>
            </w:tcBorders>
          </w:tcPr>
          <w:p w14:paraId="34638C97"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5" w:type="pct"/>
            <w:tcBorders>
              <w:top w:val="single" w:sz="8" w:space="0" w:color="auto"/>
              <w:left w:val="single" w:sz="8" w:space="0" w:color="auto"/>
              <w:bottom w:val="single" w:sz="8" w:space="0" w:color="auto"/>
              <w:right w:val="single" w:sz="8" w:space="0" w:color="auto"/>
            </w:tcBorders>
          </w:tcPr>
          <w:p w14:paraId="6A153D97"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2" w:type="pct"/>
            <w:tcBorders>
              <w:top w:val="single" w:sz="8" w:space="0" w:color="auto"/>
              <w:left w:val="single" w:sz="8" w:space="0" w:color="auto"/>
              <w:bottom w:val="single" w:sz="8" w:space="0" w:color="auto"/>
              <w:right w:val="single" w:sz="8" w:space="0" w:color="auto"/>
            </w:tcBorders>
          </w:tcPr>
          <w:p w14:paraId="4BE8C7A9"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14:paraId="3C407743"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102C0927"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7" w:type="pct"/>
            <w:tcBorders>
              <w:top w:val="single" w:sz="8" w:space="0" w:color="auto"/>
              <w:left w:val="single" w:sz="8" w:space="0" w:color="auto"/>
              <w:bottom w:val="single" w:sz="8" w:space="0" w:color="auto"/>
              <w:right w:val="single" w:sz="8" w:space="0" w:color="auto"/>
            </w:tcBorders>
          </w:tcPr>
          <w:p w14:paraId="0467DF69"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322" w:type="pct"/>
            <w:tcBorders>
              <w:top w:val="single" w:sz="8" w:space="0" w:color="auto"/>
              <w:left w:val="single" w:sz="8" w:space="0" w:color="auto"/>
              <w:bottom w:val="single" w:sz="8" w:space="0" w:color="auto"/>
              <w:right w:val="single" w:sz="8" w:space="0" w:color="auto"/>
            </w:tcBorders>
          </w:tcPr>
          <w:p w14:paraId="1FF26223"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14:paraId="30ABABE3"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44EDEEC5"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76EDC418"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7" w:type="pct"/>
            <w:tcBorders>
              <w:top w:val="single" w:sz="8" w:space="0" w:color="auto"/>
              <w:left w:val="single" w:sz="8" w:space="0" w:color="auto"/>
              <w:bottom w:val="single" w:sz="8" w:space="0" w:color="auto"/>
              <w:right w:val="single" w:sz="8" w:space="0" w:color="auto"/>
            </w:tcBorders>
          </w:tcPr>
          <w:p w14:paraId="1A88C654"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r>
      <w:tr w:rsidR="001326F1" w:rsidRPr="001326F1" w14:paraId="518F5F16" w14:textId="77777777" w:rsidTr="0082299B">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14:paraId="426A27AA"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Activitatea 3</w:t>
            </w:r>
          </w:p>
        </w:tc>
        <w:tc>
          <w:tcPr>
            <w:tcW w:w="219" w:type="pct"/>
            <w:tcBorders>
              <w:top w:val="single" w:sz="8" w:space="0" w:color="auto"/>
              <w:left w:val="single" w:sz="8" w:space="0" w:color="auto"/>
              <w:bottom w:val="single" w:sz="8" w:space="0" w:color="auto"/>
              <w:right w:val="single" w:sz="8" w:space="0" w:color="auto"/>
            </w:tcBorders>
          </w:tcPr>
          <w:p w14:paraId="7D807441"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43F8D71A"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3C60D317"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51" w:type="pct"/>
            <w:tcBorders>
              <w:top w:val="single" w:sz="8" w:space="0" w:color="auto"/>
              <w:left w:val="single" w:sz="8" w:space="0" w:color="auto"/>
              <w:bottom w:val="single" w:sz="8" w:space="0" w:color="auto"/>
              <w:right w:val="single" w:sz="8" w:space="0" w:color="auto"/>
            </w:tcBorders>
          </w:tcPr>
          <w:p w14:paraId="698F009B"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4" w:type="pct"/>
            <w:tcBorders>
              <w:top w:val="single" w:sz="8" w:space="0" w:color="auto"/>
              <w:left w:val="single" w:sz="8" w:space="0" w:color="auto"/>
              <w:bottom w:val="single" w:sz="8" w:space="0" w:color="auto"/>
              <w:right w:val="single" w:sz="8" w:space="0" w:color="auto"/>
            </w:tcBorders>
          </w:tcPr>
          <w:p w14:paraId="2E171FB0"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23" w:type="pct"/>
            <w:tcBorders>
              <w:top w:val="single" w:sz="8" w:space="0" w:color="auto"/>
              <w:left w:val="single" w:sz="8" w:space="0" w:color="auto"/>
              <w:bottom w:val="single" w:sz="8" w:space="0" w:color="auto"/>
              <w:right w:val="single" w:sz="8" w:space="0" w:color="auto"/>
            </w:tcBorders>
          </w:tcPr>
          <w:p w14:paraId="4827738F"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5" w:type="pct"/>
            <w:tcBorders>
              <w:top w:val="single" w:sz="8" w:space="0" w:color="auto"/>
              <w:left w:val="single" w:sz="8" w:space="0" w:color="auto"/>
              <w:bottom w:val="single" w:sz="8" w:space="0" w:color="auto"/>
              <w:right w:val="single" w:sz="8" w:space="0" w:color="auto"/>
            </w:tcBorders>
          </w:tcPr>
          <w:p w14:paraId="2C891FE0"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2" w:type="pct"/>
            <w:tcBorders>
              <w:top w:val="single" w:sz="8" w:space="0" w:color="auto"/>
              <w:left w:val="single" w:sz="8" w:space="0" w:color="auto"/>
              <w:bottom w:val="single" w:sz="8" w:space="0" w:color="auto"/>
              <w:right w:val="single" w:sz="8" w:space="0" w:color="auto"/>
            </w:tcBorders>
          </w:tcPr>
          <w:p w14:paraId="23988F92"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14:paraId="2EC89A8C"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60DDC3C6"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7" w:type="pct"/>
            <w:tcBorders>
              <w:top w:val="single" w:sz="8" w:space="0" w:color="auto"/>
              <w:left w:val="single" w:sz="8" w:space="0" w:color="auto"/>
              <w:bottom w:val="single" w:sz="8" w:space="0" w:color="auto"/>
              <w:right w:val="single" w:sz="8" w:space="0" w:color="auto"/>
            </w:tcBorders>
          </w:tcPr>
          <w:p w14:paraId="36AC77BE"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322" w:type="pct"/>
            <w:tcBorders>
              <w:top w:val="single" w:sz="8" w:space="0" w:color="auto"/>
              <w:left w:val="single" w:sz="8" w:space="0" w:color="auto"/>
              <w:bottom w:val="single" w:sz="8" w:space="0" w:color="auto"/>
              <w:right w:val="single" w:sz="8" w:space="0" w:color="auto"/>
            </w:tcBorders>
          </w:tcPr>
          <w:p w14:paraId="117A94AF"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14:paraId="26A6BD31"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65B4BC71"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61AE2B5E"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7" w:type="pct"/>
            <w:tcBorders>
              <w:top w:val="single" w:sz="8" w:space="0" w:color="auto"/>
              <w:left w:val="single" w:sz="8" w:space="0" w:color="auto"/>
              <w:bottom w:val="single" w:sz="8" w:space="0" w:color="auto"/>
              <w:right w:val="single" w:sz="8" w:space="0" w:color="auto"/>
            </w:tcBorders>
          </w:tcPr>
          <w:p w14:paraId="71C299B3"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r>
      <w:tr w:rsidR="001326F1" w:rsidRPr="001326F1" w14:paraId="278C8BC8" w14:textId="77777777" w:rsidTr="0082299B">
        <w:trPr>
          <w:gridAfter w:val="1"/>
          <w:wAfter w:w="8" w:type="pct"/>
          <w:trHeight w:val="609"/>
        </w:trPr>
        <w:tc>
          <w:tcPr>
            <w:tcW w:w="1011" w:type="pct"/>
            <w:tcBorders>
              <w:top w:val="single" w:sz="8" w:space="0" w:color="auto"/>
              <w:left w:val="single" w:sz="8" w:space="0" w:color="auto"/>
              <w:bottom w:val="single" w:sz="8" w:space="0" w:color="auto"/>
              <w:right w:val="single" w:sz="8" w:space="0" w:color="auto"/>
            </w:tcBorders>
            <w:vAlign w:val="center"/>
            <w:hideMark/>
          </w:tcPr>
          <w:p w14:paraId="043FC0F6"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r w:rsidRPr="001326F1">
              <w:rPr>
                <w:rFonts w:ascii="Calibri" w:eastAsia="Calibri" w:hAnsi="Calibri" w:cs="Times New Roman"/>
                <w:color w:val="000000"/>
                <w:sz w:val="24"/>
              </w:rPr>
              <w:t>Activitatea n</w:t>
            </w:r>
          </w:p>
        </w:tc>
        <w:tc>
          <w:tcPr>
            <w:tcW w:w="219" w:type="pct"/>
            <w:tcBorders>
              <w:top w:val="single" w:sz="8" w:space="0" w:color="auto"/>
              <w:left w:val="single" w:sz="8" w:space="0" w:color="auto"/>
              <w:bottom w:val="single" w:sz="8" w:space="0" w:color="auto"/>
              <w:right w:val="single" w:sz="8" w:space="0" w:color="auto"/>
            </w:tcBorders>
          </w:tcPr>
          <w:p w14:paraId="1CDA5B69"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7FF18DE7"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70DDD10C"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51" w:type="pct"/>
            <w:tcBorders>
              <w:top w:val="single" w:sz="8" w:space="0" w:color="auto"/>
              <w:left w:val="single" w:sz="8" w:space="0" w:color="auto"/>
              <w:bottom w:val="single" w:sz="8" w:space="0" w:color="auto"/>
              <w:right w:val="single" w:sz="8" w:space="0" w:color="auto"/>
            </w:tcBorders>
          </w:tcPr>
          <w:p w14:paraId="08A9BC90"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4" w:type="pct"/>
            <w:tcBorders>
              <w:top w:val="single" w:sz="8" w:space="0" w:color="auto"/>
              <w:left w:val="single" w:sz="8" w:space="0" w:color="auto"/>
              <w:bottom w:val="single" w:sz="8" w:space="0" w:color="auto"/>
              <w:right w:val="single" w:sz="8" w:space="0" w:color="auto"/>
            </w:tcBorders>
          </w:tcPr>
          <w:p w14:paraId="72B395E2"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23" w:type="pct"/>
            <w:tcBorders>
              <w:top w:val="single" w:sz="8" w:space="0" w:color="auto"/>
              <w:left w:val="single" w:sz="8" w:space="0" w:color="auto"/>
              <w:bottom w:val="single" w:sz="8" w:space="0" w:color="auto"/>
              <w:right w:val="single" w:sz="8" w:space="0" w:color="auto"/>
            </w:tcBorders>
          </w:tcPr>
          <w:p w14:paraId="6E89FA6E"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5" w:type="pct"/>
            <w:tcBorders>
              <w:top w:val="single" w:sz="8" w:space="0" w:color="auto"/>
              <w:left w:val="single" w:sz="8" w:space="0" w:color="auto"/>
              <w:bottom w:val="single" w:sz="8" w:space="0" w:color="auto"/>
              <w:right w:val="single" w:sz="8" w:space="0" w:color="auto"/>
            </w:tcBorders>
          </w:tcPr>
          <w:p w14:paraId="3E594D90"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2" w:type="pct"/>
            <w:tcBorders>
              <w:top w:val="single" w:sz="8" w:space="0" w:color="auto"/>
              <w:left w:val="single" w:sz="8" w:space="0" w:color="auto"/>
              <w:bottom w:val="single" w:sz="8" w:space="0" w:color="auto"/>
              <w:right w:val="single" w:sz="8" w:space="0" w:color="auto"/>
            </w:tcBorders>
          </w:tcPr>
          <w:p w14:paraId="0301740B"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gridSpan w:val="2"/>
            <w:tcBorders>
              <w:top w:val="single" w:sz="8" w:space="0" w:color="auto"/>
              <w:left w:val="single" w:sz="8" w:space="0" w:color="auto"/>
              <w:bottom w:val="single" w:sz="8" w:space="0" w:color="auto"/>
              <w:right w:val="single" w:sz="8" w:space="0" w:color="auto"/>
            </w:tcBorders>
          </w:tcPr>
          <w:p w14:paraId="69CD7E98"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0B7E7AB2"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7" w:type="pct"/>
            <w:tcBorders>
              <w:top w:val="single" w:sz="8" w:space="0" w:color="auto"/>
              <w:left w:val="single" w:sz="8" w:space="0" w:color="auto"/>
              <w:bottom w:val="single" w:sz="8" w:space="0" w:color="auto"/>
              <w:right w:val="single" w:sz="8" w:space="0" w:color="auto"/>
            </w:tcBorders>
          </w:tcPr>
          <w:p w14:paraId="0E35B13E"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322" w:type="pct"/>
            <w:tcBorders>
              <w:top w:val="single" w:sz="8" w:space="0" w:color="auto"/>
              <w:left w:val="single" w:sz="8" w:space="0" w:color="auto"/>
              <w:bottom w:val="single" w:sz="8" w:space="0" w:color="auto"/>
              <w:right w:val="single" w:sz="8" w:space="0" w:color="auto"/>
            </w:tcBorders>
          </w:tcPr>
          <w:p w14:paraId="3CDD624D"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325" w:type="pct"/>
            <w:gridSpan w:val="2"/>
            <w:tcBorders>
              <w:top w:val="single" w:sz="8" w:space="0" w:color="auto"/>
              <w:left w:val="single" w:sz="8" w:space="0" w:color="auto"/>
              <w:bottom w:val="single" w:sz="8" w:space="0" w:color="auto"/>
              <w:right w:val="single" w:sz="8" w:space="0" w:color="auto"/>
            </w:tcBorders>
          </w:tcPr>
          <w:p w14:paraId="14110874"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6C7E13DE"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41" w:type="pct"/>
            <w:tcBorders>
              <w:top w:val="single" w:sz="8" w:space="0" w:color="auto"/>
              <w:left w:val="single" w:sz="8" w:space="0" w:color="auto"/>
              <w:bottom w:val="single" w:sz="8" w:space="0" w:color="auto"/>
              <w:right w:val="single" w:sz="8" w:space="0" w:color="auto"/>
            </w:tcBorders>
          </w:tcPr>
          <w:p w14:paraId="3BCD21A9"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c>
          <w:tcPr>
            <w:tcW w:w="237" w:type="pct"/>
            <w:tcBorders>
              <w:top w:val="single" w:sz="8" w:space="0" w:color="auto"/>
              <w:left w:val="single" w:sz="8" w:space="0" w:color="auto"/>
              <w:bottom w:val="single" w:sz="8" w:space="0" w:color="auto"/>
              <w:right w:val="single" w:sz="8" w:space="0" w:color="auto"/>
            </w:tcBorders>
          </w:tcPr>
          <w:p w14:paraId="47912D88" w14:textId="77777777" w:rsidR="001326F1" w:rsidRPr="001326F1" w:rsidRDefault="001326F1" w:rsidP="001326F1">
            <w:pPr>
              <w:autoSpaceDE w:val="0"/>
              <w:autoSpaceDN w:val="0"/>
              <w:adjustRightInd w:val="0"/>
              <w:spacing w:before="120" w:after="120" w:line="240" w:lineRule="auto"/>
              <w:jc w:val="both"/>
              <w:rPr>
                <w:rFonts w:ascii="Calibri" w:eastAsia="Calibri" w:hAnsi="Calibri" w:cs="Times New Roman"/>
                <w:color w:val="000000"/>
                <w:sz w:val="24"/>
              </w:rPr>
            </w:pPr>
          </w:p>
        </w:tc>
      </w:tr>
    </w:tbl>
    <w:p w14:paraId="55DB352C" w14:textId="77777777" w:rsidR="001326F1" w:rsidRPr="001326F1" w:rsidRDefault="001326F1" w:rsidP="001326F1">
      <w:pPr>
        <w:spacing w:before="120" w:after="120" w:line="240" w:lineRule="auto"/>
        <w:contextualSpacing/>
        <w:jc w:val="both"/>
        <w:rPr>
          <w:rFonts w:ascii="Calibri" w:eastAsia="Calibri" w:hAnsi="Calibri" w:cs="Times New Roman"/>
          <w:sz w:val="24"/>
          <w:szCs w:val="24"/>
        </w:rPr>
      </w:pPr>
      <w:r w:rsidRPr="001326F1">
        <w:rPr>
          <w:rFonts w:ascii="Calibri" w:eastAsia="Calibri" w:hAnsi="Calibri" w:cs="Times New Roman"/>
          <w:sz w:val="24"/>
          <w:szCs w:val="24"/>
        </w:rPr>
        <w:t>* În grafic vor fi incluse și activitățile de raportare și depunere a dosarelor cererilor de plată.</w:t>
      </w:r>
    </w:p>
    <w:p w14:paraId="5593B7B1" w14:textId="7A23580A" w:rsidR="001326F1" w:rsidRDefault="001326F1" w:rsidP="001326F1">
      <w:pPr>
        <w:spacing w:before="120" w:after="120" w:line="240" w:lineRule="auto"/>
        <w:contextualSpacing/>
        <w:jc w:val="both"/>
        <w:rPr>
          <w:rFonts w:ascii="Calibri" w:eastAsia="Calibri" w:hAnsi="Calibri" w:cs="Times New Roman"/>
          <w:b/>
          <w:sz w:val="24"/>
        </w:rPr>
      </w:pPr>
    </w:p>
    <w:p w14:paraId="38F5785C" w14:textId="3C173DA9" w:rsidR="00835972" w:rsidRDefault="00835972" w:rsidP="001326F1">
      <w:pPr>
        <w:spacing w:before="120" w:after="120" w:line="240" w:lineRule="auto"/>
        <w:contextualSpacing/>
        <w:jc w:val="both"/>
        <w:rPr>
          <w:rFonts w:ascii="Calibri" w:eastAsia="Calibri" w:hAnsi="Calibri" w:cs="Times New Roman"/>
          <w:b/>
          <w:sz w:val="24"/>
        </w:rPr>
      </w:pPr>
    </w:p>
    <w:p w14:paraId="62A546DF" w14:textId="799CC7FA" w:rsidR="00835972" w:rsidRDefault="00835972" w:rsidP="001326F1">
      <w:pPr>
        <w:spacing w:before="120" w:after="120" w:line="240" w:lineRule="auto"/>
        <w:contextualSpacing/>
        <w:jc w:val="both"/>
        <w:rPr>
          <w:rFonts w:ascii="Calibri" w:eastAsia="Calibri" w:hAnsi="Calibri" w:cs="Times New Roman"/>
          <w:b/>
          <w:sz w:val="24"/>
        </w:rPr>
      </w:pPr>
    </w:p>
    <w:p w14:paraId="0EB0C267" w14:textId="2E1E9135" w:rsidR="00835972" w:rsidRDefault="00835972" w:rsidP="001326F1">
      <w:pPr>
        <w:spacing w:before="120" w:after="120" w:line="240" w:lineRule="auto"/>
        <w:contextualSpacing/>
        <w:jc w:val="both"/>
        <w:rPr>
          <w:rFonts w:ascii="Calibri" w:eastAsia="Calibri" w:hAnsi="Calibri" w:cs="Times New Roman"/>
          <w:b/>
          <w:sz w:val="24"/>
        </w:rPr>
      </w:pPr>
    </w:p>
    <w:p w14:paraId="65B56309" w14:textId="7AA546BA" w:rsidR="00835972" w:rsidRDefault="00835972" w:rsidP="001326F1">
      <w:pPr>
        <w:spacing w:before="120" w:after="120" w:line="240" w:lineRule="auto"/>
        <w:contextualSpacing/>
        <w:jc w:val="both"/>
        <w:rPr>
          <w:rFonts w:ascii="Calibri" w:eastAsia="Calibri" w:hAnsi="Calibri" w:cs="Times New Roman"/>
          <w:b/>
          <w:sz w:val="24"/>
        </w:rPr>
      </w:pPr>
    </w:p>
    <w:p w14:paraId="31975471" w14:textId="158F4B18" w:rsidR="00835972" w:rsidRDefault="00835972" w:rsidP="001326F1">
      <w:pPr>
        <w:spacing w:before="120" w:after="120" w:line="240" w:lineRule="auto"/>
        <w:contextualSpacing/>
        <w:jc w:val="both"/>
        <w:rPr>
          <w:rFonts w:ascii="Calibri" w:eastAsia="Calibri" w:hAnsi="Calibri" w:cs="Times New Roman"/>
          <w:b/>
          <w:sz w:val="24"/>
        </w:rPr>
      </w:pPr>
    </w:p>
    <w:p w14:paraId="35409B9B" w14:textId="0A9E5284" w:rsidR="00835972" w:rsidRDefault="00835972" w:rsidP="001326F1">
      <w:pPr>
        <w:spacing w:before="120" w:after="120" w:line="240" w:lineRule="auto"/>
        <w:contextualSpacing/>
        <w:jc w:val="both"/>
        <w:rPr>
          <w:rFonts w:ascii="Calibri" w:eastAsia="Calibri" w:hAnsi="Calibri" w:cs="Times New Roman"/>
          <w:b/>
          <w:sz w:val="24"/>
        </w:rPr>
      </w:pPr>
    </w:p>
    <w:p w14:paraId="76D0572F" w14:textId="31AD9FFC" w:rsidR="00835972" w:rsidRDefault="00835972" w:rsidP="001326F1">
      <w:pPr>
        <w:spacing w:before="120" w:after="120" w:line="240" w:lineRule="auto"/>
        <w:contextualSpacing/>
        <w:jc w:val="both"/>
        <w:rPr>
          <w:rFonts w:ascii="Calibri" w:eastAsia="Calibri" w:hAnsi="Calibri" w:cs="Times New Roman"/>
          <w:b/>
          <w:sz w:val="24"/>
        </w:rPr>
      </w:pPr>
    </w:p>
    <w:p w14:paraId="6CDF4E67" w14:textId="4DCFA6AD" w:rsidR="00835972" w:rsidRDefault="00835972" w:rsidP="001326F1">
      <w:pPr>
        <w:spacing w:before="120" w:after="120" w:line="240" w:lineRule="auto"/>
        <w:contextualSpacing/>
        <w:jc w:val="both"/>
        <w:rPr>
          <w:rFonts w:ascii="Calibri" w:eastAsia="Calibri" w:hAnsi="Calibri" w:cs="Times New Roman"/>
          <w:b/>
          <w:sz w:val="24"/>
        </w:rPr>
      </w:pPr>
    </w:p>
    <w:p w14:paraId="323A0BFF" w14:textId="77EB049C" w:rsidR="00835972" w:rsidRDefault="00835972" w:rsidP="001326F1">
      <w:pPr>
        <w:spacing w:before="120" w:after="120" w:line="240" w:lineRule="auto"/>
        <w:contextualSpacing/>
        <w:jc w:val="both"/>
        <w:rPr>
          <w:rFonts w:ascii="Calibri" w:eastAsia="Calibri" w:hAnsi="Calibri" w:cs="Times New Roman"/>
          <w:b/>
          <w:sz w:val="24"/>
        </w:rPr>
      </w:pPr>
    </w:p>
    <w:p w14:paraId="0E1CBFBF" w14:textId="7FF4CB97" w:rsidR="00835972" w:rsidRDefault="00835972" w:rsidP="001326F1">
      <w:pPr>
        <w:spacing w:before="120" w:after="120" w:line="240" w:lineRule="auto"/>
        <w:contextualSpacing/>
        <w:jc w:val="both"/>
        <w:rPr>
          <w:rFonts w:ascii="Calibri" w:eastAsia="Calibri" w:hAnsi="Calibri" w:cs="Times New Roman"/>
          <w:b/>
          <w:sz w:val="24"/>
        </w:rPr>
      </w:pPr>
    </w:p>
    <w:p w14:paraId="6D334B73" w14:textId="63E274AF" w:rsidR="00835972" w:rsidRDefault="00835972" w:rsidP="001326F1">
      <w:pPr>
        <w:spacing w:before="120" w:after="120" w:line="240" w:lineRule="auto"/>
        <w:contextualSpacing/>
        <w:jc w:val="both"/>
        <w:rPr>
          <w:rFonts w:ascii="Calibri" w:eastAsia="Calibri" w:hAnsi="Calibri" w:cs="Times New Roman"/>
          <w:b/>
          <w:sz w:val="24"/>
        </w:rPr>
      </w:pPr>
    </w:p>
    <w:p w14:paraId="01A34BCC" w14:textId="709F8C00" w:rsidR="00835972" w:rsidRDefault="00835972" w:rsidP="001326F1">
      <w:pPr>
        <w:spacing w:before="120" w:after="120" w:line="240" w:lineRule="auto"/>
        <w:contextualSpacing/>
        <w:jc w:val="both"/>
        <w:rPr>
          <w:rFonts w:ascii="Calibri" w:eastAsia="Calibri" w:hAnsi="Calibri" w:cs="Times New Roman"/>
          <w:b/>
          <w:sz w:val="24"/>
        </w:rPr>
      </w:pPr>
    </w:p>
    <w:p w14:paraId="33CAD35D" w14:textId="071B6371" w:rsidR="00835972" w:rsidRDefault="00835972" w:rsidP="001326F1">
      <w:pPr>
        <w:spacing w:before="120" w:after="120" w:line="240" w:lineRule="auto"/>
        <w:contextualSpacing/>
        <w:jc w:val="both"/>
        <w:rPr>
          <w:rFonts w:ascii="Calibri" w:eastAsia="Calibri" w:hAnsi="Calibri" w:cs="Times New Roman"/>
          <w:b/>
          <w:sz w:val="24"/>
        </w:rPr>
      </w:pPr>
    </w:p>
    <w:p w14:paraId="40C2928F" w14:textId="037D4DBF" w:rsidR="00835972" w:rsidRDefault="00835972" w:rsidP="001326F1">
      <w:pPr>
        <w:spacing w:before="120" w:after="120" w:line="240" w:lineRule="auto"/>
        <w:contextualSpacing/>
        <w:jc w:val="both"/>
        <w:rPr>
          <w:rFonts w:ascii="Calibri" w:eastAsia="Calibri" w:hAnsi="Calibri" w:cs="Times New Roman"/>
          <w:b/>
          <w:sz w:val="24"/>
        </w:rPr>
      </w:pPr>
    </w:p>
    <w:p w14:paraId="791C4B09" w14:textId="4D779061" w:rsidR="00835972" w:rsidRDefault="00835972" w:rsidP="001326F1">
      <w:pPr>
        <w:spacing w:before="120" w:after="120" w:line="240" w:lineRule="auto"/>
        <w:contextualSpacing/>
        <w:jc w:val="both"/>
        <w:rPr>
          <w:rFonts w:ascii="Calibri" w:eastAsia="Calibri" w:hAnsi="Calibri" w:cs="Times New Roman"/>
          <w:b/>
          <w:sz w:val="24"/>
        </w:rPr>
      </w:pPr>
    </w:p>
    <w:p w14:paraId="7EEAB9AB" w14:textId="0DE1CC8F" w:rsidR="00835972" w:rsidRDefault="00835972" w:rsidP="001326F1">
      <w:pPr>
        <w:spacing w:before="120" w:after="120" w:line="240" w:lineRule="auto"/>
        <w:contextualSpacing/>
        <w:jc w:val="both"/>
        <w:rPr>
          <w:rFonts w:ascii="Calibri" w:eastAsia="Calibri" w:hAnsi="Calibri" w:cs="Times New Roman"/>
          <w:b/>
          <w:sz w:val="24"/>
        </w:rPr>
      </w:pPr>
    </w:p>
    <w:p w14:paraId="2A71521B" w14:textId="5867AC93" w:rsidR="00835972" w:rsidRDefault="00835972" w:rsidP="001326F1">
      <w:pPr>
        <w:spacing w:before="120" w:after="120" w:line="240" w:lineRule="auto"/>
        <w:contextualSpacing/>
        <w:jc w:val="both"/>
        <w:rPr>
          <w:rFonts w:ascii="Calibri" w:eastAsia="Calibri" w:hAnsi="Calibri" w:cs="Times New Roman"/>
          <w:b/>
          <w:sz w:val="24"/>
        </w:rPr>
      </w:pPr>
    </w:p>
    <w:p w14:paraId="1C546A48" w14:textId="6D7E0EB1" w:rsidR="00835972" w:rsidRDefault="00835972" w:rsidP="001326F1">
      <w:pPr>
        <w:spacing w:before="120" w:after="120" w:line="240" w:lineRule="auto"/>
        <w:contextualSpacing/>
        <w:jc w:val="both"/>
        <w:rPr>
          <w:rFonts w:ascii="Calibri" w:eastAsia="Calibri" w:hAnsi="Calibri" w:cs="Times New Roman"/>
          <w:b/>
          <w:sz w:val="24"/>
        </w:rPr>
      </w:pPr>
    </w:p>
    <w:p w14:paraId="18068188" w14:textId="4CA4012B" w:rsidR="00835972" w:rsidRDefault="00835972" w:rsidP="001326F1">
      <w:pPr>
        <w:spacing w:before="120" w:after="120" w:line="240" w:lineRule="auto"/>
        <w:contextualSpacing/>
        <w:jc w:val="both"/>
        <w:rPr>
          <w:rFonts w:ascii="Calibri" w:eastAsia="Calibri" w:hAnsi="Calibri" w:cs="Times New Roman"/>
          <w:b/>
          <w:sz w:val="24"/>
        </w:rPr>
      </w:pPr>
    </w:p>
    <w:p w14:paraId="1EFAF1EC" w14:textId="77777777" w:rsidR="001326F1" w:rsidRPr="001326F1" w:rsidRDefault="001326F1" w:rsidP="001326F1">
      <w:pPr>
        <w:spacing w:before="120" w:after="120" w:line="240" w:lineRule="auto"/>
        <w:contextualSpacing/>
        <w:jc w:val="both"/>
        <w:rPr>
          <w:rFonts w:ascii="Calibri" w:eastAsia="Calibri" w:hAnsi="Calibri" w:cs="Times New Roman"/>
          <w:b/>
          <w:sz w:val="24"/>
        </w:rPr>
      </w:pPr>
      <w:r w:rsidRPr="001326F1">
        <w:rPr>
          <w:rFonts w:ascii="Calibri" w:eastAsia="Calibri" w:hAnsi="Calibri" w:cs="Times New Roman"/>
          <w:b/>
          <w:sz w:val="24"/>
        </w:rPr>
        <w:lastRenderedPageBreak/>
        <w:t>E. LISTA DOCUMENTELOR ANEXATE PROIECTELOR DE SERVICII</w:t>
      </w:r>
    </w:p>
    <w:p w14:paraId="1C1F9E70" w14:textId="77777777" w:rsidR="001326F1" w:rsidRPr="001326F1" w:rsidRDefault="001326F1" w:rsidP="001326F1">
      <w:pPr>
        <w:spacing w:before="120" w:after="120" w:line="240" w:lineRule="auto"/>
        <w:contextualSpacing/>
        <w:jc w:val="both"/>
        <w:rPr>
          <w:rFonts w:ascii="Calibri" w:eastAsia="Calibri" w:hAnsi="Calibri" w:cs="Times New Roman"/>
          <w:sz w:val="24"/>
        </w:rPr>
      </w:pPr>
      <w:r w:rsidRPr="001326F1">
        <w:rPr>
          <w:rFonts w:ascii="Calibri" w:eastAsia="Calibri" w:hAnsi="Calibri" w:cs="Times New Roman"/>
          <w:sz w:val="24"/>
        </w:rPr>
        <w:t>A se anexa documentele în ordinea de mai jos: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83"/>
        <w:gridCol w:w="532"/>
        <w:gridCol w:w="550"/>
        <w:gridCol w:w="908"/>
        <w:gridCol w:w="1703"/>
      </w:tblGrid>
      <w:tr w:rsidR="001326F1" w:rsidRPr="001326F1" w14:paraId="46C19BFB"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0DEEE8" w14:textId="77777777" w:rsidR="001326F1" w:rsidRPr="001326F1" w:rsidRDefault="001326F1" w:rsidP="001326F1">
            <w:pPr>
              <w:spacing w:before="120" w:after="120" w:line="240" w:lineRule="auto"/>
              <w:contextualSpacing/>
              <w:jc w:val="center"/>
              <w:rPr>
                <w:rFonts w:ascii="Calibri" w:eastAsia="Calibri" w:hAnsi="Calibri" w:cs="Times New Roman"/>
                <w:b/>
                <w:sz w:val="24"/>
              </w:rPr>
            </w:pPr>
            <w:r w:rsidRPr="001326F1">
              <w:rPr>
                <w:rFonts w:ascii="Calibri" w:eastAsia="Calibri" w:hAnsi="Calibri" w:cs="Times New Roman"/>
                <w:b/>
                <w:sz w:val="24"/>
              </w:rPr>
              <w:t>Lista documentelor</w:t>
            </w:r>
          </w:p>
        </w:tc>
        <w:tc>
          <w:tcPr>
            <w:tcW w:w="27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92E0F2" w14:textId="77777777" w:rsidR="001326F1" w:rsidRPr="001326F1" w:rsidRDefault="001326F1" w:rsidP="001326F1">
            <w:pPr>
              <w:spacing w:before="120" w:after="120" w:line="240" w:lineRule="auto"/>
              <w:contextualSpacing/>
              <w:jc w:val="center"/>
              <w:rPr>
                <w:rFonts w:ascii="Calibri" w:eastAsia="Calibri" w:hAnsi="Calibri" w:cs="Times New Roman"/>
                <w:b/>
                <w:sz w:val="24"/>
              </w:rPr>
            </w:pPr>
            <w:r w:rsidRPr="001326F1">
              <w:rPr>
                <w:rFonts w:ascii="Calibri" w:eastAsia="Calibri" w:hAnsi="Calibri" w:cs="Times New Roman"/>
                <w:b/>
                <w:sz w:val="24"/>
              </w:rPr>
              <w:t>DA</w:t>
            </w:r>
          </w:p>
        </w:tc>
        <w:tc>
          <w:tcPr>
            <w:tcW w:w="287"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CC7344" w14:textId="77777777" w:rsidR="001326F1" w:rsidRPr="001326F1" w:rsidRDefault="001326F1" w:rsidP="001326F1">
            <w:pPr>
              <w:spacing w:before="120" w:after="120" w:line="240" w:lineRule="auto"/>
              <w:contextualSpacing/>
              <w:jc w:val="center"/>
              <w:rPr>
                <w:rFonts w:ascii="Calibri" w:eastAsia="Calibri" w:hAnsi="Calibri" w:cs="Times New Roman"/>
                <w:b/>
                <w:sz w:val="24"/>
              </w:rPr>
            </w:pPr>
            <w:r w:rsidRPr="001326F1">
              <w:rPr>
                <w:rFonts w:ascii="Calibri" w:eastAsia="Calibri" w:hAnsi="Calibri" w:cs="Times New Roman"/>
                <w:b/>
                <w:sz w:val="24"/>
              </w:rPr>
              <w:t>NU</w:t>
            </w:r>
          </w:p>
        </w:tc>
        <w:tc>
          <w:tcPr>
            <w:tcW w:w="474" w:type="pct"/>
            <w:tcBorders>
              <w:top w:val="single" w:sz="4" w:space="0" w:color="000000"/>
              <w:left w:val="single" w:sz="4" w:space="0" w:color="000000"/>
              <w:bottom w:val="single" w:sz="4" w:space="0" w:color="000000"/>
              <w:right w:val="single" w:sz="4" w:space="0" w:color="000000"/>
            </w:tcBorders>
            <w:shd w:val="clear" w:color="auto" w:fill="auto"/>
            <w:hideMark/>
          </w:tcPr>
          <w:p w14:paraId="546EB8E4" w14:textId="77777777" w:rsidR="001326F1" w:rsidRPr="001326F1" w:rsidRDefault="001326F1" w:rsidP="001326F1">
            <w:pPr>
              <w:spacing w:before="120" w:after="120" w:line="240" w:lineRule="auto"/>
              <w:contextualSpacing/>
              <w:jc w:val="center"/>
              <w:rPr>
                <w:rFonts w:ascii="Calibri" w:eastAsia="Calibri" w:hAnsi="Calibri" w:cs="Times New Roman"/>
                <w:b/>
                <w:sz w:val="24"/>
              </w:rPr>
            </w:pPr>
            <w:r w:rsidRPr="001326F1">
              <w:rPr>
                <w:rFonts w:ascii="Calibri" w:eastAsia="Calibri" w:hAnsi="Calibri" w:cs="Times New Roman"/>
                <w:b/>
                <w:sz w:val="24"/>
              </w:rPr>
              <w:t>NU ESTE CAZUL</w:t>
            </w:r>
          </w:p>
        </w:tc>
        <w:tc>
          <w:tcPr>
            <w:tcW w:w="88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B7DDB8" w14:textId="77777777" w:rsidR="001326F1" w:rsidRPr="001326F1" w:rsidRDefault="001326F1" w:rsidP="001326F1">
            <w:pPr>
              <w:spacing w:before="120" w:after="120" w:line="240" w:lineRule="auto"/>
              <w:contextualSpacing/>
              <w:jc w:val="center"/>
              <w:rPr>
                <w:rFonts w:ascii="Calibri" w:eastAsia="Calibri" w:hAnsi="Calibri" w:cs="Times New Roman"/>
                <w:b/>
                <w:sz w:val="24"/>
              </w:rPr>
            </w:pPr>
            <w:r w:rsidRPr="001326F1">
              <w:rPr>
                <w:rFonts w:ascii="Calibri" w:eastAsia="Calibri" w:hAnsi="Calibri" w:cs="Times New Roman"/>
                <w:b/>
                <w:sz w:val="24"/>
              </w:rPr>
              <w:t>Pagina de la-până la</w:t>
            </w:r>
          </w:p>
        </w:tc>
      </w:tr>
      <w:tr w:rsidR="001326F1" w:rsidRPr="001326F1" w14:paraId="6779815B"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14:paraId="0C89D89C" w14:textId="1FCC69AE" w:rsidR="001326F1" w:rsidRPr="00D70B60" w:rsidRDefault="001326F1" w:rsidP="006663A9">
            <w:pPr>
              <w:pStyle w:val="ListParagraph"/>
              <w:numPr>
                <w:ilvl w:val="0"/>
                <w:numId w:val="14"/>
              </w:numPr>
              <w:spacing w:before="120" w:after="120" w:line="240" w:lineRule="auto"/>
              <w:ind w:left="90" w:firstLine="270"/>
              <w:jc w:val="both"/>
              <w:rPr>
                <w:rFonts w:ascii="Times New Roman" w:hAnsi="Times New Roman"/>
                <w:sz w:val="24"/>
                <w:szCs w:val="24"/>
              </w:rPr>
            </w:pPr>
            <w:bookmarkStart w:id="1" w:name="_Hlk525286961"/>
            <w:r w:rsidRPr="00D70B60">
              <w:rPr>
                <w:rFonts w:ascii="Times New Roman" w:hAnsi="Times New Roman"/>
                <w:sz w:val="24"/>
                <w:szCs w:val="24"/>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bookmarkEnd w:id="1"/>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1F4785C8"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15E40A79"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68727C00"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0B0C071C"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r>
      <w:tr w:rsidR="001326F1" w:rsidRPr="001326F1" w14:paraId="77874AE6"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14:paraId="3B646523" w14:textId="45459F50" w:rsidR="001326F1" w:rsidRPr="00D70B60" w:rsidRDefault="001326F1" w:rsidP="006663A9">
            <w:pPr>
              <w:pStyle w:val="ListParagraph"/>
              <w:numPr>
                <w:ilvl w:val="0"/>
                <w:numId w:val="14"/>
              </w:numPr>
              <w:spacing w:before="120" w:after="120" w:line="240" w:lineRule="auto"/>
              <w:ind w:left="90" w:firstLine="270"/>
              <w:jc w:val="both"/>
              <w:rPr>
                <w:rFonts w:ascii="Times New Roman" w:hAnsi="Times New Roman"/>
                <w:sz w:val="24"/>
                <w:szCs w:val="24"/>
                <w:vertAlign w:val="superscript"/>
              </w:rPr>
            </w:pPr>
            <w:bookmarkStart w:id="2" w:name="_Hlk525286987"/>
            <w:r w:rsidRPr="00D70B60">
              <w:rPr>
                <w:rFonts w:ascii="Times New Roman" w:hAnsi="Times New Roman"/>
                <w:sz w:val="24"/>
                <w:szCs w:val="24"/>
              </w:rPr>
              <w:t>Documente justificative pentru proiectele de servicii finalizate incluse în Raportul asupra utilizării altor programe de finanțare nerambursabilă</w:t>
            </w:r>
            <w:r w:rsidRPr="00D70B60">
              <w:rPr>
                <w:rFonts w:ascii="Times New Roman" w:hAnsi="Times New Roman"/>
                <w:sz w:val="24"/>
                <w:szCs w:val="24"/>
                <w:vertAlign w:val="superscript"/>
              </w:rPr>
              <w:footnoteReference w:id="3"/>
            </w:r>
            <w:bookmarkEnd w:id="2"/>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1588CAD5"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3BD9FC0F"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34A7AB82"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1F6B6ED3"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r>
      <w:tr w:rsidR="001326F1" w:rsidRPr="001326F1" w14:paraId="34F65456"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hideMark/>
          </w:tcPr>
          <w:p w14:paraId="1C5146E1" w14:textId="147B9887" w:rsidR="001326F1" w:rsidRPr="00D70B60" w:rsidRDefault="001326F1" w:rsidP="006663A9">
            <w:pPr>
              <w:pStyle w:val="ListParagraph"/>
              <w:numPr>
                <w:ilvl w:val="0"/>
                <w:numId w:val="14"/>
              </w:numPr>
              <w:spacing w:before="120" w:after="120" w:line="240" w:lineRule="auto"/>
              <w:ind w:left="90" w:firstLine="270"/>
              <w:jc w:val="both"/>
              <w:rPr>
                <w:rFonts w:ascii="Times New Roman" w:hAnsi="Times New Roman"/>
                <w:sz w:val="24"/>
                <w:szCs w:val="24"/>
              </w:rPr>
            </w:pPr>
            <w:r w:rsidRPr="00D70B60">
              <w:rPr>
                <w:rFonts w:ascii="Times New Roman" w:hAnsi="Times New Roman"/>
                <w:sz w:val="24"/>
                <w:szCs w:val="24"/>
              </w:rPr>
              <w:t>Documente care să ateste expertiza experților de a implementa activitățile proiectului (</w:t>
            </w:r>
            <w:proofErr w:type="spellStart"/>
            <w:r w:rsidRPr="00D70B60">
              <w:rPr>
                <w:rFonts w:ascii="Times New Roman" w:hAnsi="Times New Roman"/>
                <w:sz w:val="24"/>
                <w:szCs w:val="24"/>
              </w:rPr>
              <w:t>cv-uri</w:t>
            </w:r>
            <w:proofErr w:type="spellEnd"/>
            <w:r w:rsidRPr="00D70B60">
              <w:rPr>
                <w:rFonts w:ascii="Times New Roman" w:hAnsi="Times New Roman"/>
                <w:sz w:val="24"/>
                <w:szCs w:val="24"/>
              </w:rPr>
              <w:t>, diplome, certificate, referințe, atestare ca formator emise conform legislației naționale în vigoare etc.)</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7518D9CF"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5568E39E"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33F10355"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4019B30A"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r>
      <w:tr w:rsidR="001326F1" w:rsidRPr="001326F1" w14:paraId="45C94A8D"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690E2894" w14:textId="634B8D9F" w:rsidR="001326F1" w:rsidRPr="00D70B60" w:rsidRDefault="0082299B"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 xml:space="preserve">4. </w:t>
            </w:r>
            <w:r w:rsidR="001326F1" w:rsidRPr="00D70B60">
              <w:rPr>
                <w:rFonts w:ascii="Times New Roman" w:eastAsia="Calibri" w:hAnsi="Times New Roman" w:cs="Times New Roman"/>
                <w:sz w:val="24"/>
                <w:szCs w:val="24"/>
              </w:rPr>
              <w:t>Documente constitutive/ Documente care să ateste forma de organizare</w:t>
            </w:r>
            <w:r w:rsidR="001326F1" w:rsidRPr="00D70B60">
              <w:rPr>
                <w:rFonts w:ascii="Times New Roman" w:eastAsia="Calibri" w:hAnsi="Times New Roman" w:cs="Times New Roman"/>
                <w:sz w:val="24"/>
                <w:szCs w:val="24"/>
                <w:vertAlign w:val="superscript"/>
              </w:rPr>
              <w:t>*</w:t>
            </w:r>
            <w:r w:rsidR="001326F1" w:rsidRPr="00D70B60">
              <w:rPr>
                <w:rFonts w:ascii="Times New Roman" w:eastAsia="Calibri" w:hAnsi="Times New Roman" w:cs="Times New Roman"/>
                <w:sz w:val="24"/>
                <w:szCs w:val="24"/>
              </w:rPr>
              <w:t xml:space="preserve"> – în funcție de tipul solicitantului (Statut juridic, Act Constitutiv, Cod Unic de Înregistrare, Cod de Înregistrare Fiscală, Înscrierea în Registrul asociațiilor și fundațiilor etc.).</w:t>
            </w:r>
          </w:p>
          <w:p w14:paraId="5F379E97" w14:textId="77777777" w:rsidR="001326F1" w:rsidRPr="00D70B60" w:rsidRDefault="001326F1"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i/>
                <w:sz w:val="24"/>
                <w:szCs w:val="24"/>
                <w:vertAlign w:val="superscript"/>
              </w:rPr>
              <w:t>*</w:t>
            </w:r>
            <w:r w:rsidRPr="00D70B60">
              <w:rPr>
                <w:rFonts w:ascii="Times New Roman" w:eastAsia="Calibri" w:hAnsi="Times New Roman" w:cs="Times New Roman"/>
                <w:i/>
                <w:sz w:val="24"/>
                <w:szCs w:val="24"/>
              </w:rPr>
              <w:t xml:space="preserve">În acest caz, dacă în timpul evaluării se constată că documentul prezentat de solicitant nu este suficient, evaluatorul va solicita prin informații suplimentare documentul necesar cu elementele pe care trebuie să le conțină. </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73CBE51D"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702176B4"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4ED3CA41"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2E030AFD"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r>
      <w:tr w:rsidR="001326F1" w:rsidRPr="001326F1" w14:paraId="39FF89CB"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563DD75E" w14:textId="5B2D60FE" w:rsidR="001326F1" w:rsidRPr="00D70B60" w:rsidRDefault="0082299B"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5.</w:t>
            </w:r>
            <w:r w:rsidR="001326F1" w:rsidRPr="00D70B60">
              <w:rPr>
                <w:rFonts w:ascii="Times New Roman" w:eastAsia="Calibri" w:hAnsi="Times New Roman" w:cs="Times New Roman"/>
                <w:sz w:val="24"/>
                <w:szCs w:val="24"/>
              </w:rPr>
              <w:t xml:space="preserve">Certificat/certificate care să ateste lipsa datoriilor fiscale și sociale emise de Direcția Generală a Finanțelor Publice </w:t>
            </w:r>
          </w:p>
          <w:p w14:paraId="1D7C0A51" w14:textId="77777777" w:rsidR="001326F1" w:rsidRPr="00D70B60" w:rsidRDefault="001326F1"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Certificate de atestare fiscală, emise în conformitate cu art. 112 și 113 din OG nr. 92/2003, privind Codul de Procedură Fiscală, republicată,  de către:</w:t>
            </w:r>
          </w:p>
          <w:p w14:paraId="3AA47EBF" w14:textId="77777777" w:rsidR="001326F1" w:rsidRPr="00D70B60" w:rsidRDefault="001326F1"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a) Organul fiscal competent din subordinea Direcțiilor Generale ale Finanțelor Publice, pentru obligațiile fiscale și sociale de plată către bugetul general consolidat al statului;</w:t>
            </w:r>
          </w:p>
          <w:p w14:paraId="539F3D80" w14:textId="77777777" w:rsidR="001326F1" w:rsidRPr="00D70B60" w:rsidRDefault="001326F1"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 xml:space="preserve">b) Autoritățile administrației publice locale, în raza cărora </w:t>
            </w:r>
            <w:r w:rsidRPr="00D70B60">
              <w:rPr>
                <w:rFonts w:ascii="Times New Roman" w:eastAsia="Calibri" w:hAnsi="Times New Roman" w:cs="Times New Roman"/>
                <w:sz w:val="24"/>
                <w:szCs w:val="24"/>
              </w:rPr>
              <w:lastRenderedPageBreak/>
              <w:t xml:space="preserve">își au sediul social și puncte de lucru (după caz), pentru obligațiile de plată către bugetul local (numai în cazul în care solicitantul este proprietar asupra imobilelor). </w:t>
            </w:r>
          </w:p>
          <w:p w14:paraId="1F0748B8" w14:textId="5998BF6C" w:rsidR="001326F1" w:rsidRPr="00D70B60" w:rsidRDefault="001326F1"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Aceste certificate trebuie să  menționeze clar lipsa datoriilor (prin mențiunea „nu are datorii fiscale, sociale sau locale” sau bararea rubricii în care ar trebui să fie menționate).</w:t>
            </w:r>
          </w:p>
          <w:p w14:paraId="757D7FED" w14:textId="77777777" w:rsidR="001326F1" w:rsidRPr="00D70B60" w:rsidRDefault="001326F1" w:rsidP="001326F1">
            <w:pPr>
              <w:tabs>
                <w:tab w:val="center" w:pos="4536"/>
                <w:tab w:val="right" w:pos="9072"/>
              </w:tabs>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Decizia de rambursare aprobată a sumelor negative solicitate la rambursare prin deconturile de TVA și/sau alte documente aprobate pentru soluționarea cererilor de restituire.</w:t>
            </w:r>
          </w:p>
          <w:p w14:paraId="6AA19311" w14:textId="77777777" w:rsidR="001326F1" w:rsidRPr="00D70B60" w:rsidRDefault="001326F1" w:rsidP="001326F1">
            <w:pPr>
              <w:tabs>
                <w:tab w:val="center" w:pos="4536"/>
                <w:tab w:val="right" w:pos="9072"/>
              </w:tabs>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Graficul de eșalonare a datoriilor, în cazul în care această eșalonare a fost acordată.</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5393E9A3"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6C76F2B8"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2A4A7B40"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06670A37"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r>
      <w:tr w:rsidR="0082299B" w:rsidRPr="001326F1" w14:paraId="3C29B3AD"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26DEB8C9" w14:textId="77777777" w:rsidR="0082299B" w:rsidRPr="00D70B60" w:rsidRDefault="0082299B" w:rsidP="0082299B">
            <w:pPr>
              <w:autoSpaceDE w:val="0"/>
              <w:autoSpaceDN w:val="0"/>
              <w:adjustRightInd w:val="0"/>
              <w:spacing w:after="0" w:line="276" w:lineRule="auto"/>
              <w:jc w:val="both"/>
              <w:rPr>
                <w:rFonts w:ascii="Times New Roman" w:eastAsia="Times New Roman" w:hAnsi="Times New Roman" w:cs="Times New Roman"/>
                <w:sz w:val="24"/>
                <w:szCs w:val="24"/>
              </w:rPr>
            </w:pPr>
            <w:r w:rsidRPr="00D70B60">
              <w:rPr>
                <w:rFonts w:ascii="Times New Roman" w:eastAsia="Times New Roman" w:hAnsi="Times New Roman" w:cs="Times New Roman"/>
                <w:b/>
                <w:sz w:val="24"/>
                <w:szCs w:val="24"/>
              </w:rPr>
              <w:t>6.Document de la bancă/trezorerie cu datele de identificare ale trezoreriei</w:t>
            </w:r>
            <w:r w:rsidRPr="00D70B60">
              <w:rPr>
                <w:rFonts w:ascii="Times New Roman" w:eastAsia="Times New Roman" w:hAnsi="Times New Roman" w:cs="Times New Roman"/>
                <w:sz w:val="24"/>
                <w:szCs w:val="24"/>
              </w:rPr>
              <w:t xml:space="preserve"> /băncii și ale contului aferent proiectului FEADR (denumirea, adresa trezoreriei/băncii, codul IBAN al contului în care se derulează operațiunile cu AFIR).</w:t>
            </w:r>
          </w:p>
          <w:p w14:paraId="4BD7A2B5" w14:textId="77777777" w:rsidR="0082299B" w:rsidRPr="00D70B60" w:rsidRDefault="0082299B" w:rsidP="001326F1">
            <w:pPr>
              <w:spacing w:before="120" w:after="120" w:line="240" w:lineRule="auto"/>
              <w:contextualSpacing/>
              <w:jc w:val="both"/>
              <w:rPr>
                <w:rFonts w:ascii="Times New Roman" w:eastAsia="Calibri" w:hAnsi="Times New Roman" w:cs="Times New Roman"/>
                <w:sz w:val="24"/>
                <w:szCs w:val="24"/>
              </w:rPr>
            </w:pP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2A89D1F2"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044802BD"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599DCD9F"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15E6391C"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r>
      <w:tr w:rsidR="001326F1" w:rsidRPr="001326F1" w14:paraId="3FD380D9"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1B55F1DD" w14:textId="591D5777" w:rsidR="001326F1" w:rsidRPr="00D70B60" w:rsidRDefault="0082299B"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 xml:space="preserve">7. </w:t>
            </w:r>
            <w:r w:rsidR="001326F1" w:rsidRPr="00D70B60">
              <w:rPr>
                <w:rFonts w:ascii="Times New Roman" w:eastAsia="Calibri" w:hAnsi="Times New Roman" w:cs="Times New Roman"/>
                <w:sz w:val="24"/>
                <w:szCs w:val="24"/>
              </w:rPr>
              <w:t>Oferte conforme - documente obligatorii care trebuie avute în vedere la stabilirea rezonabilității prețurilor. Acestea trebuie să aibă cel puțin următoarele caracteristici:</w:t>
            </w:r>
          </w:p>
          <w:p w14:paraId="4B2C58D7" w14:textId="77777777" w:rsidR="001326F1" w:rsidRPr="00D70B60" w:rsidRDefault="001326F1"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w:t>
            </w:r>
            <w:r w:rsidRPr="00D70B60">
              <w:rPr>
                <w:rFonts w:ascii="Times New Roman" w:eastAsia="Calibri" w:hAnsi="Times New Roman" w:cs="Times New Roman"/>
                <w:sz w:val="24"/>
                <w:szCs w:val="24"/>
              </w:rPr>
              <w:tab/>
              <w:t>Să fie datate, personalizate și semnate;</w:t>
            </w:r>
          </w:p>
          <w:p w14:paraId="7F591ABA" w14:textId="77777777" w:rsidR="001326F1" w:rsidRPr="00D70B60" w:rsidRDefault="001326F1"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w:t>
            </w:r>
            <w:r w:rsidRPr="00D70B60">
              <w:rPr>
                <w:rFonts w:ascii="Times New Roman" w:eastAsia="Calibri" w:hAnsi="Times New Roman" w:cs="Times New Roman"/>
                <w:sz w:val="24"/>
                <w:szCs w:val="24"/>
              </w:rPr>
              <w:tab/>
              <w:t>Să conțină detalierea unor specificații tehnice minimale;</w:t>
            </w:r>
          </w:p>
          <w:p w14:paraId="18633D9F" w14:textId="24AE1664" w:rsidR="001326F1" w:rsidRPr="00D70B60" w:rsidRDefault="001326F1"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w:t>
            </w:r>
            <w:r w:rsidRPr="00D70B60">
              <w:rPr>
                <w:rFonts w:ascii="Times New Roman" w:eastAsia="Calibri" w:hAnsi="Times New Roman" w:cs="Times New Roman"/>
                <w:sz w:val="24"/>
                <w:szCs w:val="24"/>
              </w:rPr>
              <w:tab/>
              <w:t>Să conțină prețul de achiziție, defalcat pe categorii de bunuri/servicii.</w:t>
            </w:r>
          </w:p>
          <w:p w14:paraId="323FAD8B" w14:textId="77777777" w:rsidR="001326F1" w:rsidRPr="00D70B60" w:rsidRDefault="001326F1"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4FF16A7D"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7B8F11B4"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3AA70D7E"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35BD7237"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r>
      <w:tr w:rsidR="006663A9" w:rsidRPr="001326F1" w14:paraId="4EAF19CD"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72140D5E"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bookmarkStart w:id="3" w:name="_Hlk525287050"/>
            <w:r w:rsidRPr="00D70B60">
              <w:rPr>
                <w:rFonts w:ascii="Times New Roman" w:eastAsia="Calibri" w:hAnsi="Times New Roman" w:cs="Times New Roman"/>
                <w:sz w:val="24"/>
                <w:szCs w:val="24"/>
              </w:rPr>
              <w:tab/>
              <w:t>8.Documente care să demonstreze asigurarea cofinanțării de către beneficiar</w:t>
            </w:r>
            <w:r w:rsidRPr="00D70B60">
              <w:rPr>
                <w:rFonts w:ascii="Times New Roman" w:eastAsia="Calibri" w:hAnsi="Times New Roman" w:cs="Times New Roman"/>
                <w:sz w:val="24"/>
                <w:szCs w:val="24"/>
                <w:vertAlign w:val="superscript"/>
              </w:rPr>
              <w:t>*</w:t>
            </w:r>
            <w:r w:rsidRPr="00D70B60">
              <w:rPr>
                <w:rFonts w:ascii="Times New Roman" w:eastAsia="Calibri" w:hAnsi="Times New Roman" w:cs="Times New Roman"/>
                <w:sz w:val="24"/>
                <w:szCs w:val="24"/>
              </w:rPr>
              <w:t xml:space="preserve">: </w:t>
            </w:r>
          </w:p>
          <w:p w14:paraId="0651CE88"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r w:rsidRPr="00D70B60">
              <w:rPr>
                <w:rFonts w:ascii="Times New Roman" w:eastAsia="Calibri" w:hAnsi="Times New Roman" w:cs="Times New Roman"/>
                <w:sz w:val="24"/>
                <w:szCs w:val="24"/>
              </w:rPr>
              <w:t xml:space="preserve">a) extras de cont bancar vizat </w:t>
            </w:r>
            <w:proofErr w:type="spellStart"/>
            <w:r w:rsidRPr="00D70B60">
              <w:rPr>
                <w:rFonts w:ascii="Times New Roman" w:eastAsia="Calibri" w:hAnsi="Times New Roman" w:cs="Times New Roman"/>
                <w:sz w:val="24"/>
                <w:szCs w:val="24"/>
              </w:rPr>
              <w:t>şi</w:t>
            </w:r>
            <w:proofErr w:type="spellEnd"/>
            <w:r w:rsidRPr="00D70B60">
              <w:rPr>
                <w:rFonts w:ascii="Times New Roman" w:eastAsia="Calibri" w:hAnsi="Times New Roman" w:cs="Times New Roman"/>
                <w:sz w:val="24"/>
                <w:szCs w:val="24"/>
              </w:rPr>
              <w:t xml:space="preserve"> datat de bancă cu cel mult cinci zile lucrătoare înainte de data depunerii cererii de </w:t>
            </w:r>
            <w:proofErr w:type="spellStart"/>
            <w:r w:rsidRPr="00D70B60">
              <w:rPr>
                <w:rFonts w:ascii="Times New Roman" w:eastAsia="Calibri" w:hAnsi="Times New Roman" w:cs="Times New Roman"/>
                <w:sz w:val="24"/>
                <w:szCs w:val="24"/>
              </w:rPr>
              <w:t>finanţare</w:t>
            </w:r>
            <w:proofErr w:type="spellEnd"/>
            <w:r w:rsidRPr="00D70B60">
              <w:rPr>
                <w:rFonts w:ascii="Times New Roman" w:eastAsia="Calibri" w:hAnsi="Times New Roman" w:cs="Times New Roman"/>
                <w:sz w:val="24"/>
                <w:szCs w:val="24"/>
              </w:rPr>
              <w:t xml:space="preserve">, în cazul </w:t>
            </w:r>
            <w:proofErr w:type="spellStart"/>
            <w:r w:rsidRPr="00D70B60">
              <w:rPr>
                <w:rFonts w:ascii="Times New Roman" w:eastAsia="Calibri" w:hAnsi="Times New Roman" w:cs="Times New Roman"/>
                <w:sz w:val="24"/>
                <w:szCs w:val="24"/>
              </w:rPr>
              <w:t>cofinanţării</w:t>
            </w:r>
            <w:proofErr w:type="spellEnd"/>
            <w:r w:rsidRPr="00D70B60">
              <w:rPr>
                <w:rFonts w:ascii="Times New Roman" w:eastAsia="Calibri" w:hAnsi="Times New Roman" w:cs="Times New Roman"/>
                <w:sz w:val="24"/>
                <w:szCs w:val="24"/>
              </w:rPr>
              <w:t xml:space="preserve"> prin surse proprii (</w:t>
            </w:r>
            <w:proofErr w:type="spellStart"/>
            <w:r w:rsidRPr="00D70B60">
              <w:rPr>
                <w:rFonts w:ascii="Times New Roman" w:eastAsia="Calibri" w:hAnsi="Times New Roman" w:cs="Times New Roman"/>
                <w:sz w:val="24"/>
                <w:szCs w:val="24"/>
              </w:rPr>
              <w:t>autofinanţare</w:t>
            </w:r>
            <w:proofErr w:type="spellEnd"/>
            <w:r w:rsidRPr="00D70B60">
              <w:rPr>
                <w:rFonts w:ascii="Times New Roman" w:eastAsia="Calibri" w:hAnsi="Times New Roman" w:cs="Times New Roman"/>
                <w:sz w:val="24"/>
                <w:szCs w:val="24"/>
              </w:rPr>
              <w:t xml:space="preserve">) sau prin certificate de depozit nominative </w:t>
            </w:r>
            <w:proofErr w:type="spellStart"/>
            <w:r w:rsidRPr="00D70B60">
              <w:rPr>
                <w:rFonts w:ascii="Times New Roman" w:eastAsia="Calibri" w:hAnsi="Times New Roman" w:cs="Times New Roman"/>
                <w:sz w:val="24"/>
                <w:szCs w:val="24"/>
              </w:rPr>
              <w:t>şi</w:t>
            </w:r>
            <w:proofErr w:type="spellEnd"/>
            <w:r w:rsidRPr="00D70B60">
              <w:rPr>
                <w:rFonts w:ascii="Times New Roman" w:eastAsia="Calibri" w:hAnsi="Times New Roman" w:cs="Times New Roman"/>
                <w:sz w:val="24"/>
                <w:szCs w:val="24"/>
              </w:rPr>
              <w:t xml:space="preserve"> dematerializate, cu o </w:t>
            </w:r>
            <w:proofErr w:type="spellStart"/>
            <w:r w:rsidRPr="00D70B60">
              <w:rPr>
                <w:rFonts w:ascii="Times New Roman" w:eastAsia="Calibri" w:hAnsi="Times New Roman" w:cs="Times New Roman"/>
                <w:sz w:val="24"/>
                <w:szCs w:val="24"/>
              </w:rPr>
              <w:t>scadenţă</w:t>
            </w:r>
            <w:proofErr w:type="spellEnd"/>
            <w:r w:rsidRPr="00D70B60">
              <w:rPr>
                <w:rFonts w:ascii="Times New Roman" w:eastAsia="Calibri" w:hAnsi="Times New Roman" w:cs="Times New Roman"/>
                <w:sz w:val="24"/>
                <w:szCs w:val="24"/>
              </w:rPr>
              <w:t xml:space="preserve"> mai mică sau egală cu trei luni </w:t>
            </w:r>
            <w:proofErr w:type="spellStart"/>
            <w:r w:rsidRPr="00D70B60">
              <w:rPr>
                <w:rFonts w:ascii="Times New Roman" w:eastAsia="Calibri" w:hAnsi="Times New Roman" w:cs="Times New Roman"/>
                <w:sz w:val="24"/>
                <w:szCs w:val="24"/>
              </w:rPr>
              <w:t>faţă</w:t>
            </w:r>
            <w:proofErr w:type="spellEnd"/>
            <w:r w:rsidRPr="00D70B60">
              <w:rPr>
                <w:rFonts w:ascii="Times New Roman" w:eastAsia="Calibri" w:hAnsi="Times New Roman" w:cs="Times New Roman"/>
                <w:sz w:val="24"/>
                <w:szCs w:val="24"/>
              </w:rPr>
              <w:t xml:space="preserve"> de data închiderii </w:t>
            </w:r>
            <w:proofErr w:type="spellStart"/>
            <w:r w:rsidRPr="00D70B60">
              <w:rPr>
                <w:rFonts w:ascii="Times New Roman" w:eastAsia="Calibri" w:hAnsi="Times New Roman" w:cs="Times New Roman"/>
                <w:sz w:val="24"/>
                <w:szCs w:val="24"/>
              </w:rPr>
              <w:t>licitaţiei</w:t>
            </w:r>
            <w:proofErr w:type="spellEnd"/>
            <w:r w:rsidRPr="00D70B60">
              <w:rPr>
                <w:rFonts w:ascii="Times New Roman" w:eastAsia="Calibri" w:hAnsi="Times New Roman" w:cs="Times New Roman"/>
                <w:sz w:val="24"/>
                <w:szCs w:val="24"/>
              </w:rPr>
              <w:t xml:space="preserve"> de proiecte;</w:t>
            </w:r>
          </w:p>
          <w:p w14:paraId="0B6CE2CB"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r w:rsidRPr="00D70B60">
              <w:rPr>
                <w:rFonts w:ascii="Times New Roman" w:eastAsia="Calibri" w:hAnsi="Times New Roman" w:cs="Times New Roman"/>
                <w:sz w:val="24"/>
                <w:szCs w:val="24"/>
              </w:rPr>
              <w:t>sau</w:t>
            </w:r>
          </w:p>
          <w:p w14:paraId="6B453FBD"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r w:rsidRPr="00D70B60">
              <w:rPr>
                <w:rFonts w:ascii="Times New Roman" w:eastAsia="Calibri" w:hAnsi="Times New Roman" w:cs="Times New Roman"/>
                <w:sz w:val="24"/>
                <w:szCs w:val="24"/>
              </w:rPr>
              <w:t xml:space="preserve">b) extras de cont bancar vizat </w:t>
            </w:r>
            <w:proofErr w:type="spellStart"/>
            <w:r w:rsidRPr="00D70B60">
              <w:rPr>
                <w:rFonts w:ascii="Times New Roman" w:eastAsia="Calibri" w:hAnsi="Times New Roman" w:cs="Times New Roman"/>
                <w:sz w:val="24"/>
                <w:szCs w:val="24"/>
              </w:rPr>
              <w:t>şi</w:t>
            </w:r>
            <w:proofErr w:type="spellEnd"/>
            <w:r w:rsidRPr="00D70B60">
              <w:rPr>
                <w:rFonts w:ascii="Times New Roman" w:eastAsia="Calibri" w:hAnsi="Times New Roman" w:cs="Times New Roman"/>
                <w:sz w:val="24"/>
                <w:szCs w:val="24"/>
              </w:rPr>
              <w:t xml:space="preserve"> datat de bancă cu cel mult cinci zile lucrătoare înainte de data depunerii cererii de </w:t>
            </w:r>
            <w:proofErr w:type="spellStart"/>
            <w:r w:rsidRPr="00D70B60">
              <w:rPr>
                <w:rFonts w:ascii="Times New Roman" w:eastAsia="Calibri" w:hAnsi="Times New Roman" w:cs="Times New Roman"/>
                <w:sz w:val="24"/>
                <w:szCs w:val="24"/>
              </w:rPr>
              <w:t>finanţare</w:t>
            </w:r>
            <w:proofErr w:type="spellEnd"/>
            <w:r w:rsidRPr="00D70B60">
              <w:rPr>
                <w:rFonts w:ascii="Times New Roman" w:eastAsia="Calibri" w:hAnsi="Times New Roman" w:cs="Times New Roman"/>
                <w:sz w:val="24"/>
                <w:szCs w:val="24"/>
              </w:rPr>
              <w:t xml:space="preserve">, în cazul existenței unor surse de </w:t>
            </w:r>
            <w:proofErr w:type="spellStart"/>
            <w:r w:rsidRPr="00D70B60">
              <w:rPr>
                <w:rFonts w:ascii="Times New Roman" w:eastAsia="Calibri" w:hAnsi="Times New Roman" w:cs="Times New Roman"/>
                <w:sz w:val="24"/>
                <w:szCs w:val="24"/>
              </w:rPr>
              <w:t>cofinanţare</w:t>
            </w:r>
            <w:proofErr w:type="spellEnd"/>
            <w:r w:rsidRPr="00D70B60">
              <w:rPr>
                <w:rFonts w:ascii="Times New Roman" w:eastAsia="Calibri" w:hAnsi="Times New Roman" w:cs="Times New Roman"/>
                <w:sz w:val="24"/>
                <w:szCs w:val="24"/>
              </w:rPr>
              <w:t xml:space="preserve"> de tipul: granturi, sponsorizări, </w:t>
            </w:r>
            <w:proofErr w:type="spellStart"/>
            <w:r w:rsidRPr="00D70B60">
              <w:rPr>
                <w:rFonts w:ascii="Times New Roman" w:eastAsia="Calibri" w:hAnsi="Times New Roman" w:cs="Times New Roman"/>
                <w:sz w:val="24"/>
                <w:szCs w:val="24"/>
              </w:rPr>
              <w:t>donaţii</w:t>
            </w:r>
            <w:proofErr w:type="spellEnd"/>
            <w:r w:rsidRPr="00D70B60">
              <w:rPr>
                <w:rFonts w:ascii="Times New Roman" w:eastAsia="Calibri" w:hAnsi="Times New Roman" w:cs="Times New Roman"/>
                <w:sz w:val="24"/>
                <w:szCs w:val="24"/>
              </w:rPr>
              <w:t xml:space="preserve">, </w:t>
            </w:r>
            <w:proofErr w:type="spellStart"/>
            <w:r w:rsidRPr="00D70B60">
              <w:rPr>
                <w:rFonts w:ascii="Times New Roman" w:eastAsia="Calibri" w:hAnsi="Times New Roman" w:cs="Times New Roman"/>
                <w:sz w:val="24"/>
                <w:szCs w:val="24"/>
              </w:rPr>
              <w:t>însoţit</w:t>
            </w:r>
            <w:proofErr w:type="spellEnd"/>
            <w:r w:rsidRPr="00D70B60">
              <w:rPr>
                <w:rFonts w:ascii="Times New Roman" w:eastAsia="Calibri" w:hAnsi="Times New Roman" w:cs="Times New Roman"/>
                <w:sz w:val="24"/>
                <w:szCs w:val="24"/>
              </w:rPr>
              <w:t xml:space="preserve"> de un </w:t>
            </w:r>
            <w:r w:rsidRPr="00D70B60">
              <w:rPr>
                <w:rFonts w:ascii="Times New Roman" w:eastAsia="Calibri" w:hAnsi="Times New Roman" w:cs="Times New Roman"/>
                <w:sz w:val="24"/>
                <w:szCs w:val="24"/>
              </w:rPr>
              <w:lastRenderedPageBreak/>
              <w:t xml:space="preserve">document care să ateste sursa respectivă, emis de </w:t>
            </w:r>
            <w:proofErr w:type="spellStart"/>
            <w:r w:rsidRPr="00D70B60">
              <w:rPr>
                <w:rFonts w:ascii="Times New Roman" w:eastAsia="Calibri" w:hAnsi="Times New Roman" w:cs="Times New Roman"/>
                <w:sz w:val="24"/>
                <w:szCs w:val="24"/>
              </w:rPr>
              <w:t>organizaţia</w:t>
            </w:r>
            <w:proofErr w:type="spellEnd"/>
            <w:r w:rsidRPr="00D70B60">
              <w:rPr>
                <w:rFonts w:ascii="Times New Roman" w:eastAsia="Calibri" w:hAnsi="Times New Roman" w:cs="Times New Roman"/>
                <w:sz w:val="24"/>
                <w:szCs w:val="24"/>
              </w:rPr>
              <w:t xml:space="preserve"> care a </w:t>
            </w:r>
            <w:proofErr w:type="spellStart"/>
            <w:r w:rsidRPr="00D70B60">
              <w:rPr>
                <w:rFonts w:ascii="Times New Roman" w:eastAsia="Calibri" w:hAnsi="Times New Roman" w:cs="Times New Roman"/>
                <w:sz w:val="24"/>
                <w:szCs w:val="24"/>
              </w:rPr>
              <w:t>acordat-o</w:t>
            </w:r>
            <w:proofErr w:type="spellEnd"/>
            <w:r w:rsidRPr="00D70B60">
              <w:rPr>
                <w:rFonts w:ascii="Times New Roman" w:eastAsia="Calibri" w:hAnsi="Times New Roman" w:cs="Times New Roman"/>
                <w:sz w:val="24"/>
                <w:szCs w:val="24"/>
              </w:rPr>
              <w:t>;</w:t>
            </w:r>
          </w:p>
          <w:p w14:paraId="5AAB2620"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r w:rsidRPr="00D70B60">
              <w:rPr>
                <w:rFonts w:ascii="Times New Roman" w:eastAsia="Calibri" w:hAnsi="Times New Roman" w:cs="Times New Roman"/>
                <w:sz w:val="24"/>
                <w:szCs w:val="24"/>
              </w:rPr>
              <w:t>sau</w:t>
            </w:r>
          </w:p>
          <w:p w14:paraId="72E28C30"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r w:rsidRPr="00D70B60">
              <w:rPr>
                <w:rFonts w:ascii="Times New Roman" w:eastAsia="Calibri" w:hAnsi="Times New Roman" w:cs="Times New Roman"/>
                <w:sz w:val="24"/>
                <w:szCs w:val="24"/>
              </w:rPr>
              <w:t xml:space="preserve">c) extras de cont bancar </w:t>
            </w:r>
            <w:proofErr w:type="spellStart"/>
            <w:r w:rsidRPr="00D70B60">
              <w:rPr>
                <w:rFonts w:ascii="Times New Roman" w:eastAsia="Calibri" w:hAnsi="Times New Roman" w:cs="Times New Roman"/>
                <w:sz w:val="24"/>
                <w:szCs w:val="24"/>
              </w:rPr>
              <w:t>şi</w:t>
            </w:r>
            <w:proofErr w:type="spellEnd"/>
            <w:r w:rsidRPr="00D70B60">
              <w:rPr>
                <w:rFonts w:ascii="Times New Roman" w:eastAsia="Calibri" w:hAnsi="Times New Roman" w:cs="Times New Roman"/>
                <w:sz w:val="24"/>
                <w:szCs w:val="24"/>
              </w:rPr>
              <w:t xml:space="preserve"> Formularul de </w:t>
            </w:r>
            <w:proofErr w:type="spellStart"/>
            <w:r w:rsidRPr="00D70B60">
              <w:rPr>
                <w:rFonts w:ascii="Times New Roman" w:eastAsia="Calibri" w:hAnsi="Times New Roman" w:cs="Times New Roman"/>
                <w:sz w:val="24"/>
                <w:szCs w:val="24"/>
              </w:rPr>
              <w:t>achiziţie</w:t>
            </w:r>
            <w:proofErr w:type="spellEnd"/>
            <w:r w:rsidRPr="00D70B60">
              <w:rPr>
                <w:rFonts w:ascii="Times New Roman" w:eastAsia="Calibri" w:hAnsi="Times New Roman" w:cs="Times New Roman"/>
                <w:sz w:val="24"/>
                <w:szCs w:val="24"/>
              </w:rPr>
              <w:t xml:space="preserve"> titluri de stat, emise </w:t>
            </w:r>
            <w:proofErr w:type="spellStart"/>
            <w:r w:rsidRPr="00D70B60">
              <w:rPr>
                <w:rFonts w:ascii="Times New Roman" w:eastAsia="Calibri" w:hAnsi="Times New Roman" w:cs="Times New Roman"/>
                <w:sz w:val="24"/>
                <w:szCs w:val="24"/>
              </w:rPr>
              <w:t>şi</w:t>
            </w:r>
            <w:proofErr w:type="spellEnd"/>
            <w:r w:rsidRPr="00D70B60">
              <w:rPr>
                <w:rFonts w:ascii="Times New Roman" w:eastAsia="Calibri" w:hAnsi="Times New Roman" w:cs="Times New Roman"/>
                <w:sz w:val="24"/>
                <w:szCs w:val="24"/>
              </w:rPr>
              <w:t xml:space="preserve"> vizate de bancă, în cazul </w:t>
            </w:r>
            <w:proofErr w:type="spellStart"/>
            <w:r w:rsidRPr="00D70B60">
              <w:rPr>
                <w:rFonts w:ascii="Times New Roman" w:eastAsia="Calibri" w:hAnsi="Times New Roman" w:cs="Times New Roman"/>
                <w:sz w:val="24"/>
                <w:szCs w:val="24"/>
              </w:rPr>
              <w:t>cofinanţării</w:t>
            </w:r>
            <w:proofErr w:type="spellEnd"/>
            <w:r w:rsidRPr="00D70B60">
              <w:rPr>
                <w:rFonts w:ascii="Times New Roman" w:eastAsia="Calibri" w:hAnsi="Times New Roman" w:cs="Times New Roman"/>
                <w:sz w:val="24"/>
                <w:szCs w:val="24"/>
              </w:rPr>
              <w:t xml:space="preserve"> prin titluri de stat cu o </w:t>
            </w:r>
            <w:proofErr w:type="spellStart"/>
            <w:r w:rsidRPr="00D70B60">
              <w:rPr>
                <w:rFonts w:ascii="Times New Roman" w:eastAsia="Calibri" w:hAnsi="Times New Roman" w:cs="Times New Roman"/>
                <w:sz w:val="24"/>
                <w:szCs w:val="24"/>
              </w:rPr>
              <w:t>scadenţă</w:t>
            </w:r>
            <w:proofErr w:type="spellEnd"/>
            <w:r w:rsidRPr="00D70B60">
              <w:rPr>
                <w:rFonts w:ascii="Times New Roman" w:eastAsia="Calibri" w:hAnsi="Times New Roman" w:cs="Times New Roman"/>
                <w:sz w:val="24"/>
                <w:szCs w:val="24"/>
              </w:rPr>
              <w:t xml:space="preserve"> mai mică sau egală de trei luni </w:t>
            </w:r>
            <w:proofErr w:type="spellStart"/>
            <w:r w:rsidRPr="00D70B60">
              <w:rPr>
                <w:rFonts w:ascii="Times New Roman" w:eastAsia="Calibri" w:hAnsi="Times New Roman" w:cs="Times New Roman"/>
                <w:sz w:val="24"/>
                <w:szCs w:val="24"/>
              </w:rPr>
              <w:t>faţă</w:t>
            </w:r>
            <w:proofErr w:type="spellEnd"/>
            <w:r w:rsidRPr="00D70B60">
              <w:rPr>
                <w:rFonts w:ascii="Times New Roman" w:eastAsia="Calibri" w:hAnsi="Times New Roman" w:cs="Times New Roman"/>
                <w:sz w:val="24"/>
                <w:szCs w:val="24"/>
              </w:rPr>
              <w:t xml:space="preserve"> de data închiderii </w:t>
            </w:r>
            <w:proofErr w:type="spellStart"/>
            <w:r w:rsidRPr="00D70B60">
              <w:rPr>
                <w:rFonts w:ascii="Times New Roman" w:eastAsia="Calibri" w:hAnsi="Times New Roman" w:cs="Times New Roman"/>
                <w:sz w:val="24"/>
                <w:szCs w:val="24"/>
              </w:rPr>
              <w:t>licitaţiei</w:t>
            </w:r>
            <w:proofErr w:type="spellEnd"/>
            <w:r w:rsidRPr="00D70B60">
              <w:rPr>
                <w:rFonts w:ascii="Times New Roman" w:eastAsia="Calibri" w:hAnsi="Times New Roman" w:cs="Times New Roman"/>
                <w:sz w:val="24"/>
                <w:szCs w:val="24"/>
              </w:rPr>
              <w:t xml:space="preserve"> de proiecte;</w:t>
            </w:r>
          </w:p>
          <w:p w14:paraId="78290339"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p>
          <w:p w14:paraId="586D903A"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r w:rsidRPr="00D70B60">
              <w:rPr>
                <w:rFonts w:ascii="Times New Roman" w:eastAsia="Calibri" w:hAnsi="Times New Roman" w:cs="Times New Roman"/>
                <w:sz w:val="24"/>
                <w:szCs w:val="24"/>
              </w:rPr>
              <w:t xml:space="preserve">Extrasul de cont va fi obligatoriu însoțit de </w:t>
            </w:r>
            <w:r w:rsidRPr="00D70B60">
              <w:rPr>
                <w:rFonts w:ascii="Times New Roman" w:eastAsia="Calibri" w:hAnsi="Times New Roman" w:cs="Times New Roman"/>
                <w:b/>
                <w:sz w:val="24"/>
                <w:szCs w:val="24"/>
              </w:rPr>
              <w:t>Angajamentul</w:t>
            </w:r>
            <w:r w:rsidRPr="00D70B60">
              <w:rPr>
                <w:rFonts w:ascii="Times New Roman" w:eastAsia="Calibri" w:hAnsi="Times New Roman" w:cs="Times New Roman"/>
                <w:sz w:val="24"/>
                <w:szCs w:val="24"/>
              </w:rPr>
              <w:t xml:space="preserve"> responsabilului legal al proiectului că nu va utiliza în alte scopuri 50% din cofinanțarea privată.</w:t>
            </w:r>
          </w:p>
          <w:p w14:paraId="7E42D7E9"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r w:rsidRPr="00D70B60">
              <w:rPr>
                <w:rFonts w:ascii="Times New Roman" w:eastAsia="Calibri" w:hAnsi="Times New Roman" w:cs="Times New Roman"/>
                <w:sz w:val="24"/>
                <w:szCs w:val="24"/>
              </w:rPr>
              <w:t>Extrasele de cont bancar trebuie eliberate de la bănci de pe teritoriul României.</w:t>
            </w:r>
          </w:p>
          <w:p w14:paraId="6561F37D"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r w:rsidRPr="00D70B60">
              <w:rPr>
                <w:rFonts w:ascii="Times New Roman" w:eastAsia="Calibri" w:hAnsi="Times New Roman" w:cs="Times New Roman"/>
                <w:sz w:val="24"/>
                <w:szCs w:val="24"/>
              </w:rPr>
              <w:t>sau</w:t>
            </w:r>
          </w:p>
          <w:p w14:paraId="79C6E756"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r w:rsidRPr="00D70B60">
              <w:rPr>
                <w:rFonts w:ascii="Times New Roman" w:eastAsia="Calibri" w:hAnsi="Times New Roman" w:cs="Times New Roman"/>
                <w:sz w:val="24"/>
                <w:szCs w:val="24"/>
              </w:rPr>
              <w:t xml:space="preserve">d) extrasul liniei de credit datat cu cel mult cinci zile lucrătoare </w:t>
            </w:r>
            <w:proofErr w:type="spellStart"/>
            <w:r w:rsidRPr="00D70B60">
              <w:rPr>
                <w:rFonts w:ascii="Times New Roman" w:eastAsia="Calibri" w:hAnsi="Times New Roman" w:cs="Times New Roman"/>
                <w:sz w:val="24"/>
                <w:szCs w:val="24"/>
              </w:rPr>
              <w:t>faţă</w:t>
            </w:r>
            <w:proofErr w:type="spellEnd"/>
            <w:r w:rsidRPr="00D70B60">
              <w:rPr>
                <w:rFonts w:ascii="Times New Roman" w:eastAsia="Calibri" w:hAnsi="Times New Roman" w:cs="Times New Roman"/>
                <w:sz w:val="24"/>
                <w:szCs w:val="24"/>
              </w:rPr>
              <w:t xml:space="preserve"> de data depunerii cererii de </w:t>
            </w:r>
            <w:proofErr w:type="spellStart"/>
            <w:r w:rsidRPr="00D70B60">
              <w:rPr>
                <w:rFonts w:ascii="Times New Roman" w:eastAsia="Calibri" w:hAnsi="Times New Roman" w:cs="Times New Roman"/>
                <w:sz w:val="24"/>
                <w:szCs w:val="24"/>
              </w:rPr>
              <w:t>finanţare</w:t>
            </w:r>
            <w:proofErr w:type="spellEnd"/>
            <w:r w:rsidRPr="00D70B60">
              <w:rPr>
                <w:rFonts w:ascii="Times New Roman" w:eastAsia="Calibri" w:hAnsi="Times New Roman" w:cs="Times New Roman"/>
                <w:sz w:val="24"/>
                <w:szCs w:val="24"/>
              </w:rPr>
              <w:t xml:space="preserve"> </w:t>
            </w:r>
            <w:proofErr w:type="spellStart"/>
            <w:r w:rsidRPr="00D70B60">
              <w:rPr>
                <w:rFonts w:ascii="Times New Roman" w:eastAsia="Calibri" w:hAnsi="Times New Roman" w:cs="Times New Roman"/>
                <w:sz w:val="24"/>
                <w:szCs w:val="24"/>
              </w:rPr>
              <w:t>şi</w:t>
            </w:r>
            <w:proofErr w:type="spellEnd"/>
            <w:r w:rsidRPr="00D70B60">
              <w:rPr>
                <w:rFonts w:ascii="Times New Roman" w:eastAsia="Calibri" w:hAnsi="Times New Roman" w:cs="Times New Roman"/>
                <w:sz w:val="24"/>
                <w:szCs w:val="24"/>
              </w:rPr>
              <w:t xml:space="preserve"> Contractul de credit vizat de bancă, în cazul </w:t>
            </w:r>
            <w:proofErr w:type="spellStart"/>
            <w:r w:rsidRPr="00D70B60">
              <w:rPr>
                <w:rFonts w:ascii="Times New Roman" w:eastAsia="Calibri" w:hAnsi="Times New Roman" w:cs="Times New Roman"/>
                <w:sz w:val="24"/>
                <w:szCs w:val="24"/>
              </w:rPr>
              <w:t>cofinanţării</w:t>
            </w:r>
            <w:proofErr w:type="spellEnd"/>
            <w:r w:rsidRPr="00D70B60">
              <w:rPr>
                <w:rFonts w:ascii="Times New Roman" w:eastAsia="Calibri" w:hAnsi="Times New Roman" w:cs="Times New Roman"/>
                <w:sz w:val="24"/>
                <w:szCs w:val="24"/>
              </w:rPr>
              <w:t xml:space="preserve"> prin linie de credit cu o valabilitate de un an </w:t>
            </w:r>
            <w:proofErr w:type="spellStart"/>
            <w:r w:rsidRPr="00D70B60">
              <w:rPr>
                <w:rFonts w:ascii="Times New Roman" w:eastAsia="Calibri" w:hAnsi="Times New Roman" w:cs="Times New Roman"/>
                <w:sz w:val="24"/>
                <w:szCs w:val="24"/>
              </w:rPr>
              <w:t>faţă</w:t>
            </w:r>
            <w:proofErr w:type="spellEnd"/>
            <w:r w:rsidRPr="00D70B60">
              <w:rPr>
                <w:rFonts w:ascii="Times New Roman" w:eastAsia="Calibri" w:hAnsi="Times New Roman" w:cs="Times New Roman"/>
                <w:sz w:val="24"/>
                <w:szCs w:val="24"/>
              </w:rPr>
              <w:t xml:space="preserve"> de data lansării </w:t>
            </w:r>
            <w:proofErr w:type="spellStart"/>
            <w:r w:rsidRPr="00D70B60">
              <w:rPr>
                <w:rFonts w:ascii="Times New Roman" w:eastAsia="Calibri" w:hAnsi="Times New Roman" w:cs="Times New Roman"/>
                <w:sz w:val="24"/>
                <w:szCs w:val="24"/>
              </w:rPr>
              <w:t>licitaţiei</w:t>
            </w:r>
            <w:proofErr w:type="spellEnd"/>
            <w:r w:rsidRPr="00D70B60">
              <w:rPr>
                <w:rFonts w:ascii="Times New Roman" w:eastAsia="Calibri" w:hAnsi="Times New Roman" w:cs="Times New Roman"/>
                <w:sz w:val="24"/>
                <w:szCs w:val="24"/>
              </w:rPr>
              <w:t xml:space="preserve"> de proiecte, deschis la o bancă; </w:t>
            </w:r>
          </w:p>
          <w:p w14:paraId="5EA5C1C8" w14:textId="77777777" w:rsidR="006663A9" w:rsidRPr="00D70B60" w:rsidRDefault="006663A9" w:rsidP="006663A9">
            <w:pPr>
              <w:spacing w:after="0" w:line="240" w:lineRule="auto"/>
              <w:contextualSpacing/>
              <w:rPr>
                <w:rFonts w:ascii="Times New Roman" w:eastAsia="Calibri" w:hAnsi="Times New Roman" w:cs="Times New Roman"/>
                <w:sz w:val="24"/>
                <w:szCs w:val="24"/>
              </w:rPr>
            </w:pPr>
          </w:p>
          <w:p w14:paraId="6C002FA7" w14:textId="1807F318" w:rsidR="006663A9" w:rsidRPr="00D70B60" w:rsidRDefault="006663A9" w:rsidP="006663A9">
            <w:pPr>
              <w:tabs>
                <w:tab w:val="left" w:pos="1811"/>
              </w:tabs>
              <w:spacing w:before="120" w:after="120" w:line="240" w:lineRule="auto"/>
              <w:contextualSpacing/>
              <w:jc w:val="both"/>
              <w:rPr>
                <w:rFonts w:ascii="Times New Roman" w:eastAsia="Calibri" w:hAnsi="Times New Roman" w:cs="Times New Roman"/>
                <w:sz w:val="24"/>
                <w:szCs w:val="24"/>
              </w:rPr>
            </w:pPr>
            <w:r w:rsidRPr="00D70B60">
              <w:rPr>
                <w:rFonts w:ascii="Times New Roman" w:eastAsia="Times New Roman" w:hAnsi="Times New Roman" w:cs="Times New Roman"/>
                <w:sz w:val="24"/>
                <w:szCs w:val="24"/>
              </w:rPr>
              <w:t xml:space="preserve"> *exceptând solicitanții care s-au angajat prin declarație pe proprie răspundere, la depunerea cererii de finanțare, că vor prezenta dovada cofinanțării private la data semnării contractului. </w:t>
            </w:r>
            <w:r w:rsidRPr="00D70B60">
              <w:rPr>
                <w:rFonts w:ascii="Times New Roman" w:eastAsia="Calibri" w:hAnsi="Times New Roman" w:cs="Times New Roman"/>
                <w:b/>
                <w:sz w:val="24"/>
                <w:szCs w:val="24"/>
              </w:rPr>
              <w:t>Nu se depun în cazul finanțării publice de 100%.</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5E310B42" w14:textId="77777777" w:rsidR="006663A9" w:rsidRPr="001326F1" w:rsidRDefault="006663A9"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1A89CAE8" w14:textId="77777777" w:rsidR="006663A9" w:rsidRPr="001326F1" w:rsidRDefault="006663A9"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3339D749" w14:textId="77777777" w:rsidR="006663A9" w:rsidRPr="001326F1" w:rsidRDefault="006663A9"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4D04DD6A" w14:textId="77777777" w:rsidR="006663A9" w:rsidRPr="001326F1" w:rsidRDefault="006663A9" w:rsidP="001326F1">
            <w:pPr>
              <w:spacing w:before="120" w:after="120" w:line="240" w:lineRule="auto"/>
              <w:contextualSpacing/>
              <w:jc w:val="both"/>
              <w:rPr>
                <w:rFonts w:ascii="Calibri" w:eastAsia="Calibri" w:hAnsi="Calibri" w:cs="Times New Roman"/>
                <w:sz w:val="24"/>
              </w:rPr>
            </w:pPr>
          </w:p>
        </w:tc>
      </w:tr>
      <w:bookmarkEnd w:id="3"/>
      <w:tr w:rsidR="001326F1" w:rsidRPr="001326F1" w14:paraId="082093BB"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3002C8A5" w14:textId="2C1282EF" w:rsidR="001326F1" w:rsidRPr="00D70B60" w:rsidRDefault="006663A9"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9</w:t>
            </w:r>
            <w:r w:rsidR="0082299B" w:rsidRPr="00D70B60">
              <w:rPr>
                <w:rFonts w:ascii="Times New Roman" w:eastAsia="Calibri" w:hAnsi="Times New Roman" w:cs="Times New Roman"/>
                <w:sz w:val="24"/>
                <w:szCs w:val="24"/>
              </w:rPr>
              <w:t xml:space="preserve">. </w:t>
            </w:r>
            <w:r w:rsidR="001326F1" w:rsidRPr="00D70B60">
              <w:rPr>
                <w:rFonts w:ascii="Times New Roman" w:eastAsia="Calibri" w:hAnsi="Times New Roman" w:cs="Times New Roman"/>
                <w:sz w:val="24"/>
                <w:szCs w:val="24"/>
              </w:rPr>
              <w:t xml:space="preserve">Certificat constatator emis conform legislației naționale în vigoare, din care să rezulte faptul că solicitantul nu se află în proces de lichidare sau faliment. </w:t>
            </w:r>
          </w:p>
          <w:p w14:paraId="75D8242D" w14:textId="77777777" w:rsidR="001326F1" w:rsidRPr="00D70B60" w:rsidRDefault="001326F1"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Nu se depune în cazul solicitanților înființați în baza OG nr.26/2000 cu privire la asociații și fundații.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7FF0C210"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5251D96C"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290ED695"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394ADD82"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r>
      <w:tr w:rsidR="001326F1" w:rsidRPr="001326F1" w14:paraId="60712C69"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64D015B1" w14:textId="10BDDBE1" w:rsidR="001326F1" w:rsidRPr="00D70B60" w:rsidRDefault="006663A9"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10</w:t>
            </w:r>
            <w:r w:rsidR="0082299B" w:rsidRPr="00D70B60">
              <w:rPr>
                <w:rFonts w:ascii="Times New Roman" w:eastAsia="Calibri" w:hAnsi="Times New Roman" w:cs="Times New Roman"/>
                <w:sz w:val="24"/>
                <w:szCs w:val="24"/>
              </w:rPr>
              <w:t xml:space="preserve">. </w:t>
            </w:r>
            <w:r w:rsidR="001326F1" w:rsidRPr="00D70B60">
              <w:rPr>
                <w:rFonts w:ascii="Times New Roman" w:eastAsia="Calibri" w:hAnsi="Times New Roman" w:cs="Times New Roman"/>
                <w:sz w:val="24"/>
                <w:szCs w:val="24"/>
              </w:rPr>
              <w:t>Copia actului de identitate a reprezentantului legal*.</w:t>
            </w:r>
          </w:p>
          <w:p w14:paraId="1DDD2050" w14:textId="77777777" w:rsidR="001326F1" w:rsidRPr="00D70B60" w:rsidRDefault="001326F1" w:rsidP="001326F1">
            <w:pPr>
              <w:spacing w:before="120" w:after="120" w:line="240" w:lineRule="auto"/>
              <w:contextualSpacing/>
              <w:jc w:val="both"/>
              <w:rPr>
                <w:rFonts w:ascii="Times New Roman" w:eastAsia="Calibri" w:hAnsi="Times New Roman" w:cs="Times New Roman"/>
                <w:sz w:val="24"/>
                <w:szCs w:val="24"/>
              </w:rPr>
            </w:pPr>
            <w:r w:rsidRPr="00D70B60">
              <w:rPr>
                <w:rFonts w:ascii="Times New Roman" w:eastAsia="Calibri" w:hAnsi="Times New Roman" w:cs="Times New Roman"/>
                <w:sz w:val="24"/>
                <w:szCs w:val="24"/>
              </w:rPr>
              <w:t>*Se acceptă inclusiv versiunea scanată, conform prevederilor Ordonanței de Urgență nr. 41/2016.</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472D5DF3"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327A18A8"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1110B5A8"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4915B297"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r>
      <w:tr w:rsidR="001326F1" w:rsidRPr="001326F1" w14:paraId="72838D89"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73E7A1EF" w14:textId="0099DFFB" w:rsidR="00D70B60" w:rsidRPr="00D70B60" w:rsidRDefault="0082299B" w:rsidP="00D70B60">
            <w:pPr>
              <w:spacing w:after="0" w:line="240" w:lineRule="auto"/>
              <w:contextualSpacing/>
              <w:rPr>
                <w:rFonts w:ascii="Times New Roman" w:eastAsia="Calibri" w:hAnsi="Times New Roman" w:cs="Times New Roman"/>
                <w:sz w:val="24"/>
                <w:szCs w:val="24"/>
              </w:rPr>
            </w:pPr>
            <w:r w:rsidRPr="00D70B60">
              <w:rPr>
                <w:rFonts w:ascii="Times New Roman" w:eastAsia="Calibri" w:hAnsi="Times New Roman" w:cs="Times New Roman"/>
                <w:sz w:val="24"/>
                <w:szCs w:val="24"/>
              </w:rPr>
              <w:t>1</w:t>
            </w:r>
            <w:r w:rsidR="006663A9" w:rsidRPr="00D70B60">
              <w:rPr>
                <w:rFonts w:ascii="Times New Roman" w:eastAsia="Calibri" w:hAnsi="Times New Roman" w:cs="Times New Roman"/>
                <w:sz w:val="24"/>
                <w:szCs w:val="24"/>
              </w:rPr>
              <w:t>1</w:t>
            </w:r>
            <w:r w:rsidRPr="00D70B60">
              <w:rPr>
                <w:rFonts w:ascii="Times New Roman" w:eastAsia="Calibri" w:hAnsi="Times New Roman" w:cs="Times New Roman"/>
                <w:sz w:val="24"/>
                <w:szCs w:val="24"/>
              </w:rPr>
              <w:t xml:space="preserve">. </w:t>
            </w:r>
            <w:bookmarkStart w:id="4" w:name="_GoBack"/>
            <w:bookmarkEnd w:id="4"/>
            <w:r w:rsidR="00D70B60" w:rsidRPr="00D70B60">
              <w:rPr>
                <w:rFonts w:ascii="Times New Roman" w:eastAsia="Calibri" w:hAnsi="Times New Roman" w:cs="Times New Roman"/>
                <w:sz w:val="24"/>
                <w:szCs w:val="24"/>
              </w:rPr>
              <w:t xml:space="preserve"> Contract/angajament cu primăria, școala, căminul cultural, muzeul/muzeele din localitatea respectivă privind promovarea moștenirii culturale a comunei (este obligatoriu pentru proiectele prin care se finanțează studii/ monografii) </w:t>
            </w:r>
          </w:p>
          <w:p w14:paraId="183C34DA" w14:textId="77777777" w:rsidR="00D70B60" w:rsidRPr="00D70B60" w:rsidRDefault="00D70B60" w:rsidP="00D70B60">
            <w:pPr>
              <w:spacing w:after="0" w:line="240" w:lineRule="auto"/>
              <w:contextualSpacing/>
              <w:rPr>
                <w:rFonts w:ascii="Times New Roman" w:eastAsia="Calibri" w:hAnsi="Times New Roman" w:cs="Times New Roman"/>
                <w:sz w:val="24"/>
                <w:szCs w:val="24"/>
              </w:rPr>
            </w:pPr>
            <w:r w:rsidRPr="00D70B60">
              <w:rPr>
                <w:rFonts w:ascii="Times New Roman" w:eastAsia="Calibri" w:hAnsi="Times New Roman" w:cs="Times New Roman"/>
                <w:sz w:val="24"/>
                <w:szCs w:val="24"/>
              </w:rPr>
              <w:t xml:space="preserve">Sau </w:t>
            </w:r>
          </w:p>
          <w:p w14:paraId="70C1A503" w14:textId="58C45FBE" w:rsidR="001326F1" w:rsidRPr="00D70B60" w:rsidRDefault="00D70B60" w:rsidP="00D70B60">
            <w:pPr>
              <w:spacing w:before="120" w:after="120" w:line="240" w:lineRule="auto"/>
              <w:contextualSpacing/>
              <w:jc w:val="both"/>
              <w:rPr>
                <w:rFonts w:ascii="Times New Roman" w:eastAsia="Calibri" w:hAnsi="Times New Roman" w:cs="Times New Roman"/>
                <w:sz w:val="24"/>
                <w:szCs w:val="24"/>
              </w:rPr>
            </w:pPr>
            <w:proofErr w:type="spellStart"/>
            <w:r w:rsidRPr="00D70B60">
              <w:rPr>
                <w:rFonts w:ascii="Times New Roman" w:eastAsia="Calibri" w:hAnsi="Times New Roman" w:cs="Times New Roman"/>
                <w:sz w:val="24"/>
                <w:szCs w:val="24"/>
              </w:rPr>
              <w:t>Declaraţie</w:t>
            </w:r>
            <w:proofErr w:type="spellEnd"/>
            <w:r w:rsidRPr="00D70B60">
              <w:rPr>
                <w:rFonts w:ascii="Times New Roman" w:eastAsia="Calibri" w:hAnsi="Times New Roman" w:cs="Times New Roman"/>
                <w:sz w:val="24"/>
                <w:szCs w:val="24"/>
              </w:rPr>
              <w:t xml:space="preserve"> angajament a solicitantului privind promovarea moștenirii culturale a comunei (pentru proiectele care vizează dotări pentru </w:t>
            </w:r>
            <w:proofErr w:type="spellStart"/>
            <w:r w:rsidRPr="00D70B60">
              <w:rPr>
                <w:rFonts w:ascii="Times New Roman" w:eastAsia="Calibri" w:hAnsi="Times New Roman" w:cs="Times New Roman"/>
                <w:sz w:val="24"/>
                <w:szCs w:val="24"/>
              </w:rPr>
              <w:t>desfăşurarea</w:t>
            </w:r>
            <w:proofErr w:type="spellEnd"/>
            <w:r w:rsidRPr="00D70B60">
              <w:rPr>
                <w:rFonts w:ascii="Times New Roman" w:eastAsia="Calibri" w:hAnsi="Times New Roman" w:cs="Times New Roman"/>
                <w:sz w:val="24"/>
                <w:szCs w:val="24"/>
              </w:rPr>
              <w:t xml:space="preserve"> </w:t>
            </w:r>
            <w:proofErr w:type="spellStart"/>
            <w:r w:rsidRPr="00D70B60">
              <w:rPr>
                <w:rFonts w:ascii="Times New Roman" w:eastAsia="Calibri" w:hAnsi="Times New Roman" w:cs="Times New Roman"/>
                <w:sz w:val="24"/>
                <w:szCs w:val="24"/>
              </w:rPr>
              <w:t>activităţilor</w:t>
            </w:r>
            <w:proofErr w:type="spellEnd"/>
            <w:r w:rsidRPr="00D70B60">
              <w:rPr>
                <w:rFonts w:ascii="Times New Roman" w:eastAsia="Calibri" w:hAnsi="Times New Roman" w:cs="Times New Roman"/>
                <w:sz w:val="24"/>
                <w:szCs w:val="24"/>
              </w:rPr>
              <w:t xml:space="preserve"> culturale ale </w:t>
            </w:r>
            <w:proofErr w:type="spellStart"/>
            <w:r w:rsidRPr="00D70B60">
              <w:rPr>
                <w:rFonts w:ascii="Times New Roman" w:eastAsia="Calibri" w:hAnsi="Times New Roman" w:cs="Times New Roman"/>
                <w:sz w:val="24"/>
                <w:szCs w:val="24"/>
              </w:rPr>
              <w:t>minorităţilor</w:t>
            </w:r>
            <w:proofErr w:type="spellEnd"/>
            <w:r w:rsidRPr="00D70B60">
              <w:rPr>
                <w:rFonts w:ascii="Times New Roman" w:eastAsia="Calibri" w:hAnsi="Times New Roman" w:cs="Times New Roman"/>
                <w:sz w:val="24"/>
                <w:szCs w:val="24"/>
              </w:rPr>
              <w: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4FE4615F"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077847F7"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2C6D8907"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012E9129"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r>
      <w:tr w:rsidR="0082299B" w:rsidRPr="001326F1" w14:paraId="0528E929"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0D858BAF" w14:textId="77777777" w:rsidR="0082299B" w:rsidRPr="00D70B60" w:rsidRDefault="0082299B" w:rsidP="0082299B">
            <w:pPr>
              <w:spacing w:after="0" w:line="276" w:lineRule="auto"/>
              <w:contextualSpacing/>
              <w:jc w:val="both"/>
              <w:rPr>
                <w:rFonts w:ascii="Times New Roman" w:eastAsia="Times New Roman" w:hAnsi="Times New Roman" w:cs="Times New Roman"/>
                <w:sz w:val="24"/>
                <w:szCs w:val="24"/>
              </w:rPr>
            </w:pPr>
            <w:r w:rsidRPr="00D70B60">
              <w:rPr>
                <w:rFonts w:ascii="Times New Roman" w:eastAsia="Times New Roman" w:hAnsi="Times New Roman" w:cs="Times New Roman"/>
                <w:b/>
                <w:sz w:val="24"/>
                <w:szCs w:val="24"/>
              </w:rPr>
              <w:t>12.Hotărârea Consiliului Local/Hotărârea Adunării Generale în cazul ONG</w:t>
            </w:r>
            <w:r w:rsidRPr="00D70B60">
              <w:rPr>
                <w:rFonts w:ascii="Times New Roman" w:eastAsia="Times New Roman" w:hAnsi="Times New Roman" w:cs="Times New Roman"/>
                <w:sz w:val="24"/>
                <w:szCs w:val="24"/>
              </w:rPr>
              <w:t xml:space="preserve"> pentru implementarea proiectului, cu referire la următoarele puncte:</w:t>
            </w:r>
          </w:p>
          <w:p w14:paraId="574C7E7B" w14:textId="77777777" w:rsidR="0082299B" w:rsidRPr="00D70B60" w:rsidRDefault="0082299B" w:rsidP="0082299B">
            <w:pPr>
              <w:numPr>
                <w:ilvl w:val="0"/>
                <w:numId w:val="6"/>
              </w:numPr>
              <w:spacing w:after="0" w:line="276" w:lineRule="auto"/>
              <w:contextualSpacing/>
              <w:jc w:val="both"/>
              <w:rPr>
                <w:rFonts w:ascii="Times New Roman" w:eastAsia="Times New Roman" w:hAnsi="Times New Roman" w:cs="Times New Roman"/>
                <w:sz w:val="24"/>
                <w:szCs w:val="24"/>
                <w:lang w:val="x-none" w:eastAsia="x-none"/>
              </w:rPr>
            </w:pPr>
            <w:r w:rsidRPr="00D70B60">
              <w:rPr>
                <w:rFonts w:ascii="Times New Roman" w:eastAsia="Times New Roman" w:hAnsi="Times New Roman" w:cs="Times New Roman"/>
                <w:sz w:val="24"/>
                <w:szCs w:val="24"/>
                <w:lang w:val="x-none" w:eastAsia="x-none"/>
              </w:rPr>
              <w:lastRenderedPageBreak/>
              <w:t xml:space="preserve">necesitatea, oportunitatea </w:t>
            </w:r>
            <w:proofErr w:type="spellStart"/>
            <w:r w:rsidRPr="00D70B60">
              <w:rPr>
                <w:rFonts w:ascii="Times New Roman" w:eastAsia="Times New Roman" w:hAnsi="Times New Roman" w:cs="Times New Roman"/>
                <w:sz w:val="24"/>
                <w:szCs w:val="24"/>
                <w:lang w:val="x-none" w:eastAsia="x-none"/>
              </w:rPr>
              <w:t>investiţiei</w:t>
            </w:r>
            <w:proofErr w:type="spellEnd"/>
          </w:p>
          <w:p w14:paraId="2C9D2095" w14:textId="77777777" w:rsidR="0082299B" w:rsidRPr="00D70B60" w:rsidRDefault="0082299B" w:rsidP="0082299B">
            <w:pPr>
              <w:numPr>
                <w:ilvl w:val="0"/>
                <w:numId w:val="6"/>
              </w:numPr>
              <w:spacing w:after="0" w:line="276" w:lineRule="auto"/>
              <w:contextualSpacing/>
              <w:jc w:val="both"/>
              <w:rPr>
                <w:rFonts w:ascii="Times New Roman" w:eastAsia="Times New Roman" w:hAnsi="Times New Roman" w:cs="Times New Roman"/>
                <w:sz w:val="24"/>
                <w:szCs w:val="24"/>
                <w:lang w:val="x-none" w:eastAsia="x-none"/>
              </w:rPr>
            </w:pPr>
            <w:proofErr w:type="spellStart"/>
            <w:r w:rsidRPr="00D70B60">
              <w:rPr>
                <w:rFonts w:ascii="Times New Roman" w:eastAsia="Times New Roman" w:hAnsi="Times New Roman" w:cs="Times New Roman"/>
                <w:sz w:val="24"/>
                <w:szCs w:val="24"/>
                <w:lang w:val="x-none" w:eastAsia="x-none"/>
              </w:rPr>
              <w:t>investiţia</w:t>
            </w:r>
            <w:proofErr w:type="spellEnd"/>
            <w:r w:rsidRPr="00D70B60">
              <w:rPr>
                <w:rFonts w:ascii="Times New Roman" w:eastAsia="Times New Roman" w:hAnsi="Times New Roman" w:cs="Times New Roman"/>
                <w:sz w:val="24"/>
                <w:szCs w:val="24"/>
                <w:lang w:val="x-none" w:eastAsia="x-none"/>
              </w:rPr>
              <w:t xml:space="preserve"> va fi prevăzută în bugetul local pentru perioada de derulare a proiectului</w:t>
            </w:r>
          </w:p>
          <w:p w14:paraId="22F7BD30" w14:textId="77777777" w:rsidR="0082299B" w:rsidRPr="00D70B60" w:rsidRDefault="0082299B" w:rsidP="0082299B">
            <w:pPr>
              <w:numPr>
                <w:ilvl w:val="0"/>
                <w:numId w:val="6"/>
              </w:numPr>
              <w:spacing w:after="0" w:line="276" w:lineRule="auto"/>
              <w:contextualSpacing/>
              <w:jc w:val="both"/>
              <w:rPr>
                <w:rFonts w:ascii="Times New Roman" w:eastAsia="Times New Roman" w:hAnsi="Times New Roman" w:cs="Times New Roman"/>
                <w:sz w:val="24"/>
                <w:szCs w:val="24"/>
                <w:lang w:val="x-none" w:eastAsia="x-none"/>
              </w:rPr>
            </w:pPr>
            <w:r w:rsidRPr="00D70B60">
              <w:rPr>
                <w:rFonts w:ascii="Times New Roman" w:eastAsia="Times New Roman" w:hAnsi="Times New Roman" w:cs="Times New Roman"/>
                <w:sz w:val="24"/>
                <w:szCs w:val="24"/>
                <w:lang w:val="x-none" w:eastAsia="x-none"/>
              </w:rPr>
              <w:t xml:space="preserve">angajamentul de a suporta cheltuielile de </w:t>
            </w:r>
            <w:proofErr w:type="spellStart"/>
            <w:r w:rsidRPr="00D70B60">
              <w:rPr>
                <w:rFonts w:ascii="Times New Roman" w:eastAsia="Times New Roman" w:hAnsi="Times New Roman" w:cs="Times New Roman"/>
                <w:sz w:val="24"/>
                <w:szCs w:val="24"/>
                <w:lang w:val="x-none" w:eastAsia="x-none"/>
              </w:rPr>
              <w:t>mentenanţă</w:t>
            </w:r>
            <w:proofErr w:type="spellEnd"/>
            <w:r w:rsidRPr="00D70B60">
              <w:rPr>
                <w:rFonts w:ascii="Times New Roman" w:eastAsia="Times New Roman" w:hAnsi="Times New Roman" w:cs="Times New Roman"/>
                <w:sz w:val="24"/>
                <w:szCs w:val="24"/>
                <w:lang w:val="x-none" w:eastAsia="x-none"/>
              </w:rPr>
              <w:t xml:space="preserve"> a </w:t>
            </w:r>
            <w:proofErr w:type="spellStart"/>
            <w:r w:rsidRPr="00D70B60">
              <w:rPr>
                <w:rFonts w:ascii="Times New Roman" w:eastAsia="Times New Roman" w:hAnsi="Times New Roman" w:cs="Times New Roman"/>
                <w:sz w:val="24"/>
                <w:szCs w:val="24"/>
                <w:lang w:val="x-none" w:eastAsia="x-none"/>
              </w:rPr>
              <w:t>investiţiei</w:t>
            </w:r>
            <w:proofErr w:type="spellEnd"/>
            <w:r w:rsidRPr="00D70B60">
              <w:rPr>
                <w:rFonts w:ascii="Times New Roman" w:eastAsia="Times New Roman" w:hAnsi="Times New Roman" w:cs="Times New Roman"/>
                <w:sz w:val="24"/>
                <w:szCs w:val="24"/>
                <w:lang w:val="x-none" w:eastAsia="x-none"/>
              </w:rPr>
              <w:t xml:space="preserve"> pe o perioadă de minimum 5 ani de la data efectuării ultimei </w:t>
            </w:r>
            <w:proofErr w:type="spellStart"/>
            <w:r w:rsidRPr="00D70B60">
              <w:rPr>
                <w:rFonts w:ascii="Times New Roman" w:eastAsia="Times New Roman" w:hAnsi="Times New Roman" w:cs="Times New Roman"/>
                <w:sz w:val="24"/>
                <w:szCs w:val="24"/>
                <w:lang w:val="x-none" w:eastAsia="x-none"/>
              </w:rPr>
              <w:t>plăţi</w:t>
            </w:r>
            <w:proofErr w:type="spellEnd"/>
          </w:p>
          <w:p w14:paraId="152191BD" w14:textId="77777777" w:rsidR="0082299B" w:rsidRPr="00D70B60" w:rsidRDefault="0082299B" w:rsidP="0082299B">
            <w:pPr>
              <w:numPr>
                <w:ilvl w:val="0"/>
                <w:numId w:val="6"/>
              </w:numPr>
              <w:spacing w:after="0" w:line="276" w:lineRule="auto"/>
              <w:contextualSpacing/>
              <w:jc w:val="both"/>
              <w:rPr>
                <w:rFonts w:ascii="Times New Roman" w:eastAsia="Times New Roman" w:hAnsi="Times New Roman" w:cs="Times New Roman"/>
                <w:sz w:val="24"/>
                <w:szCs w:val="24"/>
                <w:lang w:val="x-none" w:eastAsia="x-none"/>
              </w:rPr>
            </w:pPr>
            <w:r w:rsidRPr="00D70B60">
              <w:rPr>
                <w:rFonts w:ascii="Times New Roman" w:eastAsia="Times New Roman" w:hAnsi="Times New Roman" w:cs="Times New Roman"/>
                <w:sz w:val="24"/>
                <w:szCs w:val="24"/>
                <w:lang w:val="x-none" w:eastAsia="x-none"/>
              </w:rPr>
              <w:t>numărul de persoane deservite de proiect;</w:t>
            </w:r>
          </w:p>
          <w:p w14:paraId="43E0B516" w14:textId="77777777" w:rsidR="0082299B" w:rsidRPr="00D70B60" w:rsidRDefault="0082299B" w:rsidP="0082299B">
            <w:pPr>
              <w:numPr>
                <w:ilvl w:val="0"/>
                <w:numId w:val="6"/>
              </w:numPr>
              <w:spacing w:after="0" w:line="276" w:lineRule="auto"/>
              <w:contextualSpacing/>
              <w:jc w:val="both"/>
              <w:rPr>
                <w:rFonts w:ascii="Times New Roman" w:eastAsia="Times New Roman" w:hAnsi="Times New Roman" w:cs="Times New Roman"/>
                <w:sz w:val="24"/>
                <w:szCs w:val="24"/>
                <w:lang w:val="x-none" w:eastAsia="x-none"/>
              </w:rPr>
            </w:pPr>
            <w:r w:rsidRPr="00D70B60">
              <w:rPr>
                <w:rFonts w:ascii="Times New Roman" w:eastAsia="Times New Roman" w:hAnsi="Times New Roman" w:cs="Times New Roman"/>
                <w:sz w:val="24"/>
                <w:szCs w:val="24"/>
                <w:lang w:val="x-none" w:eastAsia="x-none"/>
              </w:rPr>
              <w:t xml:space="preserve">nominalizarea reprezentantului legal al </w:t>
            </w:r>
            <w:proofErr w:type="spellStart"/>
            <w:r w:rsidRPr="00D70B60">
              <w:rPr>
                <w:rFonts w:ascii="Times New Roman" w:eastAsia="Times New Roman" w:hAnsi="Times New Roman" w:cs="Times New Roman"/>
                <w:sz w:val="24"/>
                <w:szCs w:val="24"/>
                <w:lang w:val="x-none" w:eastAsia="x-none"/>
              </w:rPr>
              <w:t>localităţii</w:t>
            </w:r>
            <w:proofErr w:type="spellEnd"/>
            <w:r w:rsidRPr="00D70B60">
              <w:rPr>
                <w:rFonts w:ascii="Times New Roman" w:eastAsia="Times New Roman" w:hAnsi="Times New Roman" w:cs="Times New Roman"/>
                <w:sz w:val="24"/>
                <w:szCs w:val="24"/>
                <w:lang w:val="x-none" w:eastAsia="x-none"/>
              </w:rPr>
              <w:t xml:space="preserve">/ONG pentru </w:t>
            </w:r>
            <w:proofErr w:type="spellStart"/>
            <w:r w:rsidRPr="00D70B60">
              <w:rPr>
                <w:rFonts w:ascii="Times New Roman" w:eastAsia="Times New Roman" w:hAnsi="Times New Roman" w:cs="Times New Roman"/>
                <w:sz w:val="24"/>
                <w:szCs w:val="24"/>
                <w:lang w:val="x-none" w:eastAsia="x-none"/>
              </w:rPr>
              <w:t>relaţia</w:t>
            </w:r>
            <w:proofErr w:type="spellEnd"/>
            <w:r w:rsidRPr="00D70B60">
              <w:rPr>
                <w:rFonts w:ascii="Times New Roman" w:eastAsia="Times New Roman" w:hAnsi="Times New Roman" w:cs="Times New Roman"/>
                <w:sz w:val="24"/>
                <w:szCs w:val="24"/>
                <w:lang w:val="x-none" w:eastAsia="x-none"/>
              </w:rPr>
              <w:t xml:space="preserve"> cu AFIR </w:t>
            </w:r>
            <w:proofErr w:type="spellStart"/>
            <w:r w:rsidRPr="00D70B60">
              <w:rPr>
                <w:rFonts w:ascii="Times New Roman" w:eastAsia="Times New Roman" w:hAnsi="Times New Roman" w:cs="Times New Roman"/>
                <w:sz w:val="24"/>
                <w:szCs w:val="24"/>
                <w:lang w:val="x-none" w:eastAsia="x-none"/>
              </w:rPr>
              <w:t>şi</w:t>
            </w:r>
            <w:proofErr w:type="spellEnd"/>
            <w:r w:rsidRPr="00D70B60">
              <w:rPr>
                <w:rFonts w:ascii="Times New Roman" w:eastAsia="Times New Roman" w:hAnsi="Times New Roman" w:cs="Times New Roman"/>
                <w:sz w:val="24"/>
                <w:szCs w:val="24"/>
                <w:lang w:val="x-none" w:eastAsia="x-none"/>
              </w:rPr>
              <w:t xml:space="preserve"> GAL în derularea proiectului</w:t>
            </w:r>
          </w:p>
          <w:p w14:paraId="03A3818F" w14:textId="3BB1CA71" w:rsidR="0082299B" w:rsidRPr="00D70B60" w:rsidRDefault="0082299B" w:rsidP="00AF1BFC">
            <w:pPr>
              <w:numPr>
                <w:ilvl w:val="0"/>
                <w:numId w:val="6"/>
              </w:numPr>
              <w:spacing w:after="0" w:line="276" w:lineRule="auto"/>
              <w:contextualSpacing/>
              <w:jc w:val="both"/>
              <w:rPr>
                <w:rFonts w:ascii="Times New Roman" w:eastAsia="Calibri" w:hAnsi="Times New Roman" w:cs="Times New Roman"/>
                <w:sz w:val="24"/>
                <w:szCs w:val="24"/>
              </w:rPr>
            </w:pPr>
            <w:r w:rsidRPr="00D70B60">
              <w:rPr>
                <w:rFonts w:ascii="Times New Roman" w:eastAsia="Times New Roman" w:hAnsi="Times New Roman" w:cs="Times New Roman"/>
                <w:sz w:val="24"/>
                <w:szCs w:val="24"/>
                <w:lang w:val="x-none" w:eastAsia="x-none"/>
              </w:rPr>
              <w:t xml:space="preserve">angajamentul de asigurare a </w:t>
            </w:r>
            <w:proofErr w:type="spellStart"/>
            <w:r w:rsidRPr="00D70B60">
              <w:rPr>
                <w:rFonts w:ascii="Times New Roman" w:eastAsia="Times New Roman" w:hAnsi="Times New Roman" w:cs="Times New Roman"/>
                <w:sz w:val="24"/>
                <w:szCs w:val="24"/>
                <w:lang w:val="x-none" w:eastAsia="x-none"/>
              </w:rPr>
              <w:t>cofinanţării</w:t>
            </w:r>
            <w:proofErr w:type="spellEnd"/>
            <w:r w:rsidRPr="00D70B60">
              <w:rPr>
                <w:rFonts w:ascii="Times New Roman" w:eastAsia="Times New Roman" w:hAnsi="Times New Roman" w:cs="Times New Roman"/>
                <w:sz w:val="24"/>
                <w:szCs w:val="24"/>
                <w:lang w:val="x-none" w:eastAsia="x-none"/>
              </w:rPr>
              <w:t>, dacă este cazul</w:t>
            </w:r>
            <w:r w:rsidRPr="00D70B60">
              <w:rPr>
                <w:rFonts w:ascii="Times New Roman" w:eastAsia="Times New Roman" w:hAnsi="Times New Roman" w:cs="Times New Roman"/>
                <w:b/>
                <w:bCs/>
                <w:sz w:val="24"/>
                <w:szCs w:val="24"/>
                <w:lang w:val="x-none" w:eastAsia="x-none"/>
              </w:rPr>
              <w:t xml:space="preserve"> </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32AE0505"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590361E3"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71CF2FD5"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346AED93"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r>
      <w:tr w:rsidR="0082299B" w:rsidRPr="001326F1" w14:paraId="31FB2D15"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0BFD4870" w14:textId="11FC371F" w:rsidR="0082299B" w:rsidRPr="00D70B60" w:rsidRDefault="0082299B" w:rsidP="0082299B">
            <w:pPr>
              <w:overflowPunct w:val="0"/>
              <w:autoSpaceDE w:val="0"/>
              <w:autoSpaceDN w:val="0"/>
              <w:adjustRightInd w:val="0"/>
              <w:spacing w:after="0" w:line="276" w:lineRule="auto"/>
              <w:jc w:val="both"/>
              <w:textAlignment w:val="baseline"/>
              <w:rPr>
                <w:rFonts w:ascii="Times New Roman" w:eastAsia="Times New Roman" w:hAnsi="Times New Roman" w:cs="Times New Roman"/>
                <w:bCs/>
                <w:noProof/>
                <w:sz w:val="24"/>
                <w:szCs w:val="24"/>
                <w:lang w:eastAsia="fr-FR"/>
              </w:rPr>
            </w:pPr>
            <w:r w:rsidRPr="00D70B60">
              <w:rPr>
                <w:rFonts w:ascii="Times New Roman" w:eastAsia="Times New Roman" w:hAnsi="Times New Roman" w:cs="Times New Roman"/>
                <w:b/>
                <w:sz w:val="24"/>
                <w:szCs w:val="24"/>
              </w:rPr>
              <w:t>1</w:t>
            </w:r>
            <w:r w:rsidR="006663A9" w:rsidRPr="00D70B60">
              <w:rPr>
                <w:rFonts w:ascii="Times New Roman" w:eastAsia="Times New Roman" w:hAnsi="Times New Roman" w:cs="Times New Roman"/>
                <w:b/>
                <w:sz w:val="24"/>
                <w:szCs w:val="24"/>
              </w:rPr>
              <w:t>3</w:t>
            </w:r>
            <w:r w:rsidRPr="00D70B60">
              <w:rPr>
                <w:rFonts w:ascii="Times New Roman" w:eastAsia="Times New Roman" w:hAnsi="Times New Roman" w:cs="Times New Roman"/>
                <w:b/>
                <w:sz w:val="24"/>
                <w:szCs w:val="24"/>
              </w:rPr>
              <w:t>.</w:t>
            </w:r>
            <w:r w:rsidRPr="00D70B60">
              <w:rPr>
                <w:rFonts w:ascii="Times New Roman" w:eastAsia="Times New Roman" w:hAnsi="Times New Roman" w:cs="Times New Roman"/>
                <w:b/>
                <w:bCs/>
                <w:i/>
                <w:noProof/>
                <w:sz w:val="24"/>
                <w:szCs w:val="24"/>
                <w:lang w:eastAsia="fr-FR"/>
              </w:rPr>
              <w:t xml:space="preserve"> </w:t>
            </w:r>
            <w:r w:rsidRPr="00D70B60">
              <w:rPr>
                <w:rFonts w:ascii="Times New Roman" w:eastAsia="Times New Roman" w:hAnsi="Times New Roman" w:cs="Times New Roman"/>
                <w:b/>
                <w:bCs/>
                <w:noProof/>
                <w:sz w:val="24"/>
                <w:szCs w:val="24"/>
                <w:lang w:eastAsia="fr-FR"/>
              </w:rPr>
              <w:t>Extrasul din strategie care confirmă că investiția este în corelare cu orice strategie</w:t>
            </w:r>
            <w:r w:rsidRPr="00D70B60">
              <w:rPr>
                <w:rFonts w:ascii="Times New Roman" w:eastAsia="Times New Roman" w:hAnsi="Times New Roman" w:cs="Times New Roman"/>
                <w:bCs/>
                <w:noProof/>
                <w:sz w:val="24"/>
                <w:szCs w:val="24"/>
                <w:lang w:eastAsia="fr-FR"/>
              </w:rPr>
              <w:t xml:space="preserve">  </w:t>
            </w:r>
            <w:r w:rsidRPr="00D70B60">
              <w:rPr>
                <w:rFonts w:ascii="Times New Roman" w:eastAsia="Times New Roman" w:hAnsi="Times New Roman" w:cs="Times New Roman"/>
                <w:b/>
                <w:bCs/>
                <w:noProof/>
                <w:sz w:val="24"/>
                <w:szCs w:val="24"/>
                <w:lang w:eastAsia="fr-FR"/>
              </w:rPr>
              <w:t>de dezvoltare</w:t>
            </w:r>
            <w:r w:rsidRPr="00D70B60">
              <w:rPr>
                <w:rFonts w:ascii="Times New Roman" w:eastAsia="Times New Roman" w:hAnsi="Times New Roman" w:cs="Times New Roman"/>
                <w:bCs/>
                <w:noProof/>
                <w:sz w:val="24"/>
                <w:szCs w:val="24"/>
                <w:lang w:eastAsia="fr-FR"/>
              </w:rPr>
              <w:t xml:space="preserve"> națională / regională/  județeană / locală, corespunzătoare domeniului de investiții  </w:t>
            </w:r>
          </w:p>
          <w:p w14:paraId="5AD6075A" w14:textId="0ED0A0F2" w:rsidR="0082299B" w:rsidRPr="00D70B60" w:rsidRDefault="0082299B" w:rsidP="0082299B">
            <w:pPr>
              <w:spacing w:after="0" w:line="276" w:lineRule="auto"/>
              <w:contextualSpacing/>
              <w:jc w:val="both"/>
              <w:rPr>
                <w:rFonts w:ascii="Times New Roman" w:eastAsia="Times New Roman" w:hAnsi="Times New Roman" w:cs="Times New Roman"/>
                <w:b/>
                <w:sz w:val="24"/>
                <w:szCs w:val="24"/>
              </w:rPr>
            </w:pPr>
            <w:r w:rsidRPr="00D70B60">
              <w:rPr>
                <w:rFonts w:ascii="Times New Roman" w:eastAsia="Times New Roman" w:hAnsi="Times New Roman" w:cs="Times New Roman"/>
                <w:bCs/>
                <w:noProof/>
                <w:sz w:val="24"/>
                <w:szCs w:val="24"/>
                <w:lang w:eastAsia="fr-FR"/>
              </w:rPr>
              <w:t>- Copia hotărârii de aprobare a strategiei</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5FE4E2A8"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6AD83480"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0362FACE"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073C5E52"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r>
      <w:tr w:rsidR="0082299B" w:rsidRPr="001326F1" w14:paraId="0E484E40"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3F838A1D" w14:textId="5FD7CEF4" w:rsidR="0082299B" w:rsidRPr="00D70B60" w:rsidRDefault="0082299B" w:rsidP="0082299B">
            <w:pPr>
              <w:tabs>
                <w:tab w:val="left" w:pos="90"/>
              </w:tabs>
              <w:spacing w:after="0" w:line="276" w:lineRule="auto"/>
              <w:jc w:val="both"/>
              <w:rPr>
                <w:rFonts w:ascii="Times New Roman" w:eastAsia="Times New Roman" w:hAnsi="Times New Roman" w:cs="Times New Roman"/>
                <w:b/>
                <w:sz w:val="24"/>
                <w:szCs w:val="24"/>
              </w:rPr>
            </w:pPr>
            <w:r w:rsidRPr="00D70B60">
              <w:rPr>
                <w:rFonts w:ascii="Times New Roman" w:eastAsia="Times New Roman" w:hAnsi="Times New Roman" w:cs="Times New Roman"/>
                <w:b/>
                <w:sz w:val="24"/>
                <w:szCs w:val="24"/>
                <w:lang w:val="en-US"/>
              </w:rPr>
              <w:t>1</w:t>
            </w:r>
            <w:r w:rsidR="006663A9" w:rsidRPr="00D70B60">
              <w:rPr>
                <w:rFonts w:ascii="Times New Roman" w:eastAsia="Times New Roman" w:hAnsi="Times New Roman" w:cs="Times New Roman"/>
                <w:b/>
                <w:sz w:val="24"/>
                <w:szCs w:val="24"/>
                <w:lang w:val="en-US"/>
              </w:rPr>
              <w:t>4</w:t>
            </w:r>
            <w:r w:rsidRPr="00D70B60">
              <w:rPr>
                <w:rFonts w:ascii="Times New Roman" w:eastAsia="Times New Roman" w:hAnsi="Times New Roman" w:cs="Times New Roman"/>
                <w:b/>
                <w:sz w:val="24"/>
                <w:szCs w:val="24"/>
                <w:lang w:val="en-US"/>
              </w:rPr>
              <w:t xml:space="preserve">. Program de </w:t>
            </w:r>
            <w:proofErr w:type="spellStart"/>
            <w:r w:rsidRPr="00D70B60">
              <w:rPr>
                <w:rFonts w:ascii="Times New Roman" w:eastAsia="Times New Roman" w:hAnsi="Times New Roman" w:cs="Times New Roman"/>
                <w:b/>
                <w:sz w:val="24"/>
                <w:szCs w:val="24"/>
                <w:lang w:val="en-US"/>
              </w:rPr>
              <w:t>promovare</w:t>
            </w:r>
            <w:proofErr w:type="spellEnd"/>
            <w:r w:rsidRPr="00D70B60">
              <w:rPr>
                <w:rFonts w:ascii="Times New Roman" w:eastAsia="Times New Roman" w:hAnsi="Times New Roman" w:cs="Times New Roman"/>
                <w:sz w:val="24"/>
                <w:szCs w:val="24"/>
                <w:lang w:val="en-US"/>
              </w:rPr>
              <w:t xml:space="preserve"> (care include </w:t>
            </w:r>
            <w:proofErr w:type="spellStart"/>
            <w:r w:rsidRPr="00D70B60">
              <w:rPr>
                <w:rFonts w:ascii="Times New Roman" w:eastAsia="Times New Roman" w:hAnsi="Times New Roman" w:cs="Times New Roman"/>
                <w:sz w:val="24"/>
                <w:szCs w:val="24"/>
                <w:lang w:val="en-US"/>
              </w:rPr>
              <w:t>planul</w:t>
            </w:r>
            <w:proofErr w:type="spellEnd"/>
            <w:r w:rsidRPr="00D70B60">
              <w:rPr>
                <w:rFonts w:ascii="Times New Roman" w:eastAsia="Times New Roman" w:hAnsi="Times New Roman" w:cs="Times New Roman"/>
                <w:sz w:val="24"/>
                <w:szCs w:val="24"/>
                <w:lang w:val="en-US"/>
              </w:rPr>
              <w:t xml:space="preserve"> de </w:t>
            </w:r>
            <w:proofErr w:type="spellStart"/>
            <w:r w:rsidRPr="00D70B60">
              <w:rPr>
                <w:rFonts w:ascii="Times New Roman" w:eastAsia="Times New Roman" w:hAnsi="Times New Roman" w:cs="Times New Roman"/>
                <w:sz w:val="24"/>
                <w:szCs w:val="24"/>
                <w:lang w:val="en-US"/>
              </w:rPr>
              <w:t>informare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defalcat</w:t>
            </w:r>
            <w:proofErr w:type="spellEnd"/>
            <w:r w:rsidRPr="00D70B60">
              <w:rPr>
                <w:rFonts w:ascii="Times New Roman" w:eastAsia="Times New Roman" w:hAnsi="Times New Roman" w:cs="Times New Roman"/>
                <w:sz w:val="24"/>
                <w:szCs w:val="24"/>
                <w:lang w:val="en-US"/>
              </w:rPr>
              <w:t xml:space="preserve"> pe </w:t>
            </w:r>
            <w:proofErr w:type="spellStart"/>
            <w:r w:rsidRPr="00D70B60">
              <w:rPr>
                <w:rFonts w:ascii="Times New Roman" w:eastAsia="Times New Roman" w:hAnsi="Times New Roman" w:cs="Times New Roman"/>
                <w:sz w:val="24"/>
                <w:szCs w:val="24"/>
                <w:lang w:val="en-US"/>
              </w:rPr>
              <w:t>acțiuni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mijloace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perioade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și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activități</w:t>
            </w:r>
            <w:proofErr w:type="spellEnd"/>
            <w:r w:rsidRPr="00D70B60">
              <w:rPr>
                <w:rFonts w:ascii="Times New Roman" w:eastAsia="Times New Roman" w:hAnsi="Times New Roman" w:cs="Times New Roman"/>
                <w:sz w:val="24"/>
                <w:szCs w:val="24"/>
                <w:lang w:val="en-US"/>
              </w:rPr>
              <w:t xml:space="preserve"> de </w:t>
            </w:r>
            <w:proofErr w:type="spellStart"/>
            <w:r w:rsidRPr="00D70B60">
              <w:rPr>
                <w:rFonts w:ascii="Times New Roman" w:eastAsia="Times New Roman" w:hAnsi="Times New Roman" w:cs="Times New Roman"/>
                <w:sz w:val="24"/>
                <w:szCs w:val="24"/>
                <w:lang w:val="en-US"/>
              </w:rPr>
              <w:t>promovare</w:t>
            </w:r>
            <w:proofErr w:type="spellEnd"/>
            <w:r w:rsidRPr="00D70B60">
              <w:rPr>
                <w:rFonts w:ascii="Times New Roman" w:eastAsia="Times New Roman" w:hAnsi="Times New Roman" w:cs="Times New Roman"/>
                <w:sz w:val="24"/>
                <w:szCs w:val="24"/>
                <w:lang w:val="en-US"/>
              </w:rPr>
              <w:t xml:space="preserve"> cu </w:t>
            </w:r>
            <w:proofErr w:type="spellStart"/>
            <w:r w:rsidRPr="00D70B60">
              <w:rPr>
                <w:rFonts w:ascii="Times New Roman" w:eastAsia="Times New Roman" w:hAnsi="Times New Roman" w:cs="Times New Roman"/>
                <w:sz w:val="24"/>
                <w:szCs w:val="24"/>
                <w:lang w:val="en-US"/>
              </w:rPr>
              <w:t>rezultate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scontate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pentru</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proiectul</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depus</w:t>
            </w:r>
            <w:proofErr w:type="spellEnd"/>
            <w:r w:rsidRPr="00D70B60">
              <w:rPr>
                <w:rFonts w:ascii="Times New Roman" w:eastAsia="Times New Roman" w:hAnsi="Times New Roman" w:cs="Times New Roman"/>
                <w:sz w:val="24"/>
                <w:szCs w:val="24"/>
                <w:lang w:val="en-US"/>
              </w:rPr>
              <w: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34563DE6"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6B915F58"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4303950D"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7B79E4B8"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r>
      <w:tr w:rsidR="0082299B" w:rsidRPr="001326F1" w14:paraId="1A796767"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29EB6D16" w14:textId="2D1F5D8F" w:rsidR="0082299B" w:rsidRPr="00D70B60" w:rsidRDefault="0082299B" w:rsidP="00AF1BFC">
            <w:pPr>
              <w:tabs>
                <w:tab w:val="left" w:pos="90"/>
              </w:tabs>
              <w:spacing w:after="0" w:line="276" w:lineRule="auto"/>
              <w:jc w:val="both"/>
              <w:rPr>
                <w:rFonts w:ascii="Times New Roman" w:eastAsia="Times New Roman" w:hAnsi="Times New Roman" w:cs="Times New Roman"/>
                <w:b/>
                <w:sz w:val="24"/>
                <w:szCs w:val="24"/>
                <w:lang w:val="en-US"/>
              </w:rPr>
            </w:pPr>
            <w:r w:rsidRPr="00D70B60">
              <w:rPr>
                <w:rFonts w:ascii="Times New Roman" w:eastAsia="Times New Roman" w:hAnsi="Times New Roman" w:cs="Times New Roman"/>
                <w:b/>
                <w:sz w:val="24"/>
                <w:szCs w:val="24"/>
                <w:lang w:val="en-US"/>
              </w:rPr>
              <w:t>1</w:t>
            </w:r>
            <w:r w:rsidR="006663A9" w:rsidRPr="00D70B60">
              <w:rPr>
                <w:rFonts w:ascii="Times New Roman" w:eastAsia="Times New Roman" w:hAnsi="Times New Roman" w:cs="Times New Roman"/>
                <w:b/>
                <w:sz w:val="24"/>
                <w:szCs w:val="24"/>
                <w:lang w:val="en-US"/>
              </w:rPr>
              <w:t>5</w:t>
            </w:r>
            <w:r w:rsidRPr="00D70B60">
              <w:rPr>
                <w:rFonts w:ascii="Times New Roman" w:eastAsia="Times New Roman" w:hAnsi="Times New Roman" w:cs="Times New Roman"/>
                <w:b/>
                <w:sz w:val="24"/>
                <w:szCs w:val="24"/>
                <w:lang w:val="en-US"/>
              </w:rPr>
              <w:t xml:space="preserve">. </w:t>
            </w:r>
            <w:proofErr w:type="spellStart"/>
            <w:r w:rsidRPr="00D70B60">
              <w:rPr>
                <w:rFonts w:ascii="Times New Roman" w:eastAsia="Times New Roman" w:hAnsi="Times New Roman" w:cs="Times New Roman"/>
                <w:b/>
                <w:sz w:val="24"/>
                <w:szCs w:val="24"/>
                <w:lang w:val="en-US"/>
              </w:rPr>
              <w:t>Declaraţie</w:t>
            </w:r>
            <w:proofErr w:type="spellEnd"/>
            <w:r w:rsidRPr="00D70B60">
              <w:rPr>
                <w:rFonts w:ascii="Times New Roman" w:eastAsia="Times New Roman" w:hAnsi="Times New Roman" w:cs="Times New Roman"/>
                <w:b/>
                <w:sz w:val="24"/>
                <w:szCs w:val="24"/>
                <w:lang w:val="en-US"/>
              </w:rPr>
              <w:t xml:space="preserve"> pe propria </w:t>
            </w:r>
            <w:proofErr w:type="spellStart"/>
            <w:r w:rsidRPr="00D70B60">
              <w:rPr>
                <w:rFonts w:ascii="Times New Roman" w:eastAsia="Times New Roman" w:hAnsi="Times New Roman" w:cs="Times New Roman"/>
                <w:b/>
                <w:sz w:val="24"/>
                <w:szCs w:val="24"/>
                <w:lang w:val="en-US"/>
              </w:rPr>
              <w:t>răspundere</w:t>
            </w:r>
            <w:proofErr w:type="spellEnd"/>
            <w:r w:rsidRPr="00D70B60">
              <w:rPr>
                <w:rFonts w:ascii="Times New Roman" w:eastAsia="Times New Roman" w:hAnsi="Times New Roman" w:cs="Times New Roman"/>
                <w:sz w:val="24"/>
                <w:szCs w:val="24"/>
                <w:lang w:val="en-US"/>
              </w:rPr>
              <w:t xml:space="preserve"> a </w:t>
            </w:r>
            <w:proofErr w:type="spellStart"/>
            <w:r w:rsidRPr="00D70B60">
              <w:rPr>
                <w:rFonts w:ascii="Times New Roman" w:eastAsia="Times New Roman" w:hAnsi="Times New Roman" w:cs="Times New Roman"/>
                <w:sz w:val="24"/>
                <w:szCs w:val="24"/>
                <w:lang w:val="en-US"/>
              </w:rPr>
              <w:t>solicitantului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că</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va</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notifica</w:t>
            </w:r>
            <w:proofErr w:type="spellEnd"/>
            <w:r w:rsidRPr="00D70B60">
              <w:rPr>
                <w:rFonts w:ascii="Times New Roman" w:eastAsia="Times New Roman" w:hAnsi="Times New Roman" w:cs="Times New Roman"/>
                <w:sz w:val="24"/>
                <w:szCs w:val="24"/>
                <w:lang w:val="en-US"/>
              </w:rPr>
              <w:t xml:space="preserve"> GAL-ul </w:t>
            </w:r>
            <w:proofErr w:type="spellStart"/>
            <w:r w:rsidRPr="00D70B60">
              <w:rPr>
                <w:rFonts w:ascii="Times New Roman" w:eastAsia="Times New Roman" w:hAnsi="Times New Roman" w:cs="Times New Roman"/>
                <w:sz w:val="24"/>
                <w:szCs w:val="24"/>
                <w:lang w:val="en-US"/>
              </w:rPr>
              <w:t>în</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toate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etapele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importante</w:t>
            </w:r>
            <w:proofErr w:type="spellEnd"/>
            <w:r w:rsidRPr="00D70B60">
              <w:rPr>
                <w:rFonts w:ascii="Times New Roman" w:eastAsia="Times New Roman" w:hAnsi="Times New Roman" w:cs="Times New Roman"/>
                <w:sz w:val="24"/>
                <w:szCs w:val="24"/>
                <w:lang w:val="en-US"/>
              </w:rPr>
              <w:t xml:space="preserve"> ale </w:t>
            </w:r>
            <w:proofErr w:type="spellStart"/>
            <w:r w:rsidRPr="00D70B60">
              <w:rPr>
                <w:rFonts w:ascii="Times New Roman" w:eastAsia="Times New Roman" w:hAnsi="Times New Roman" w:cs="Times New Roman"/>
                <w:sz w:val="24"/>
                <w:szCs w:val="24"/>
                <w:lang w:val="en-US"/>
              </w:rPr>
              <w:t>proiectului</w:t>
            </w:r>
            <w:proofErr w:type="spellEnd"/>
            <w:r w:rsidRPr="00D70B60">
              <w:rPr>
                <w:rFonts w:ascii="Times New Roman" w:eastAsia="Times New Roman" w:hAnsi="Times New Roman" w:cs="Times New Roman"/>
                <w:sz w:val="24"/>
                <w:szCs w:val="24"/>
                <w:lang w:val="en-US"/>
              </w:rPr>
              <w:t xml:space="preserve">, respective </w:t>
            </w:r>
            <w:proofErr w:type="spellStart"/>
            <w:r w:rsidRPr="00D70B60">
              <w:rPr>
                <w:rFonts w:ascii="Times New Roman" w:eastAsia="Times New Roman" w:hAnsi="Times New Roman" w:cs="Times New Roman"/>
                <w:sz w:val="24"/>
                <w:szCs w:val="24"/>
                <w:lang w:val="en-US"/>
              </w:rPr>
              <w:t>va</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transmite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copie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după</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contractul</w:t>
            </w:r>
            <w:proofErr w:type="spellEnd"/>
            <w:r w:rsidRPr="00D70B60">
              <w:rPr>
                <w:rFonts w:ascii="Times New Roman" w:eastAsia="Times New Roman" w:hAnsi="Times New Roman" w:cs="Times New Roman"/>
                <w:sz w:val="24"/>
                <w:szCs w:val="24"/>
                <w:lang w:val="en-US"/>
              </w:rPr>
              <w:t xml:space="preserve"> de </w:t>
            </w:r>
            <w:proofErr w:type="spellStart"/>
            <w:r w:rsidRPr="00D70B60">
              <w:rPr>
                <w:rFonts w:ascii="Times New Roman" w:eastAsia="Times New Roman" w:hAnsi="Times New Roman" w:cs="Times New Roman"/>
                <w:sz w:val="24"/>
                <w:szCs w:val="24"/>
                <w:lang w:val="en-US"/>
              </w:rPr>
              <w:t>finanţare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şi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toate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actele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adiţionale</w:t>
            </w:r>
            <w:proofErr w:type="spellEnd"/>
            <w:r w:rsidRPr="00D70B60">
              <w:rPr>
                <w:rFonts w:ascii="Times New Roman" w:eastAsia="Times New Roman" w:hAnsi="Times New Roman" w:cs="Times New Roman"/>
                <w:sz w:val="24"/>
                <w:szCs w:val="24"/>
                <w:lang w:val="en-US"/>
              </w:rPr>
              <w:t xml:space="preserve"> pe </w:t>
            </w:r>
            <w:proofErr w:type="spellStart"/>
            <w:r w:rsidRPr="00D70B60">
              <w:rPr>
                <w:rFonts w:ascii="Times New Roman" w:eastAsia="Times New Roman" w:hAnsi="Times New Roman" w:cs="Times New Roman"/>
                <w:sz w:val="24"/>
                <w:szCs w:val="24"/>
                <w:lang w:val="en-US"/>
              </w:rPr>
              <w:t>parcursul</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emiterii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lor</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dovada</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primirii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fiecărei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tranşe</w:t>
            </w:r>
            <w:proofErr w:type="spellEnd"/>
            <w:r w:rsidRPr="00D70B60">
              <w:rPr>
                <w:rFonts w:ascii="Times New Roman" w:eastAsia="Times New Roman" w:hAnsi="Times New Roman" w:cs="Times New Roman"/>
                <w:sz w:val="24"/>
                <w:szCs w:val="24"/>
                <w:lang w:val="en-US"/>
              </w:rPr>
              <w:t xml:space="preserve"> de </w:t>
            </w:r>
            <w:proofErr w:type="spellStart"/>
            <w:r w:rsidRPr="00D70B60">
              <w:rPr>
                <w:rFonts w:ascii="Times New Roman" w:eastAsia="Times New Roman" w:hAnsi="Times New Roman" w:cs="Times New Roman"/>
                <w:sz w:val="24"/>
                <w:szCs w:val="24"/>
                <w:lang w:val="en-US"/>
              </w:rPr>
              <w:t>plată</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şi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că</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va</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asigura</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accesul</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angajaţilor</w:t>
            </w:r>
            <w:proofErr w:type="spellEnd"/>
            <w:r w:rsidRPr="00D70B60">
              <w:rPr>
                <w:rFonts w:ascii="Times New Roman" w:eastAsia="Times New Roman" w:hAnsi="Times New Roman" w:cs="Times New Roman"/>
                <w:sz w:val="24"/>
                <w:szCs w:val="24"/>
                <w:lang w:val="en-US"/>
              </w:rPr>
              <w:t xml:space="preserve"> GAL la </w:t>
            </w:r>
            <w:proofErr w:type="spellStart"/>
            <w:r w:rsidRPr="00D70B60">
              <w:rPr>
                <w:rFonts w:ascii="Times New Roman" w:eastAsia="Times New Roman" w:hAnsi="Times New Roman" w:cs="Times New Roman"/>
                <w:sz w:val="24"/>
                <w:szCs w:val="24"/>
                <w:lang w:val="en-US"/>
              </w:rPr>
              <w:t>locul</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investiţiei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sau</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desfăşurării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activităţilor</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proiectului</w:t>
            </w:r>
            <w:proofErr w:type="spellEnd"/>
            <w:r w:rsidRPr="00D70B60">
              <w:rPr>
                <w:rFonts w:ascii="Times New Roman" w:eastAsia="Times New Roman" w:hAnsi="Times New Roman" w:cs="Times New Roman"/>
                <w:sz w:val="24"/>
                <w:szCs w:val="24"/>
                <w:lang w:val="en-US"/>
              </w:rPr>
              <w:t xml:space="preserve"> pe </w:t>
            </w:r>
            <w:proofErr w:type="spellStart"/>
            <w:r w:rsidRPr="00D70B60">
              <w:rPr>
                <w:rFonts w:ascii="Times New Roman" w:eastAsia="Times New Roman" w:hAnsi="Times New Roman" w:cs="Times New Roman"/>
                <w:sz w:val="24"/>
                <w:szCs w:val="24"/>
                <w:lang w:val="en-US"/>
              </w:rPr>
              <w:t>parcursul</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implementării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şi</w:t>
            </w:r>
            <w:proofErr w:type="spellEnd"/>
            <w:r w:rsidRPr="00D70B60">
              <w:rPr>
                <w:rFonts w:ascii="Times New Roman" w:eastAsia="Times New Roman" w:hAnsi="Times New Roman" w:cs="Times New Roman"/>
                <w:sz w:val="24"/>
                <w:szCs w:val="24"/>
                <w:lang w:val="en-US"/>
              </w:rPr>
              <w:t xml:space="preserve"> a </w:t>
            </w:r>
            <w:proofErr w:type="spellStart"/>
            <w:r w:rsidRPr="00D70B60">
              <w:rPr>
                <w:rFonts w:ascii="Times New Roman" w:eastAsia="Times New Roman" w:hAnsi="Times New Roman" w:cs="Times New Roman"/>
                <w:sz w:val="24"/>
                <w:szCs w:val="24"/>
                <w:lang w:val="en-US"/>
              </w:rPr>
              <w:t>perioadei</w:t>
            </w:r>
            <w:proofErr w:type="spellEnd"/>
            <w:r w:rsidRPr="00D70B60">
              <w:rPr>
                <w:rFonts w:ascii="Times New Roman" w:eastAsia="Times New Roman" w:hAnsi="Times New Roman" w:cs="Times New Roman"/>
                <w:sz w:val="24"/>
                <w:szCs w:val="24"/>
                <w:lang w:val="en-US"/>
              </w:rPr>
              <w:t xml:space="preserve"> de </w:t>
            </w:r>
            <w:proofErr w:type="spellStart"/>
            <w:r w:rsidRPr="00D70B60">
              <w:rPr>
                <w:rFonts w:ascii="Times New Roman" w:eastAsia="Times New Roman" w:hAnsi="Times New Roman" w:cs="Times New Roman"/>
                <w:sz w:val="24"/>
                <w:szCs w:val="24"/>
                <w:lang w:val="en-US"/>
              </w:rPr>
              <w:t>monitorizare</w:t>
            </w:r>
            <w:proofErr w:type="spellEnd"/>
            <w:r w:rsidRPr="00D70B60">
              <w:rPr>
                <w:rFonts w:ascii="Times New Roman" w:eastAsia="Times New Roman" w:hAnsi="Times New Roman" w:cs="Times New Roman"/>
                <w:sz w:val="24"/>
                <w:szCs w:val="24"/>
                <w:lang w:val="en-US"/>
              </w:rPr>
              <w:t xml:space="preserve"> a </w:t>
            </w:r>
            <w:proofErr w:type="spellStart"/>
            <w:r w:rsidRPr="00D70B60">
              <w:rPr>
                <w:rFonts w:ascii="Times New Roman" w:eastAsia="Times New Roman" w:hAnsi="Times New Roman" w:cs="Times New Roman"/>
                <w:sz w:val="24"/>
                <w:szCs w:val="24"/>
                <w:lang w:val="en-US"/>
              </w:rPr>
              <w:t>proiectului</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pentru</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realizarea</w:t>
            </w:r>
            <w:proofErr w:type="spellEnd"/>
            <w:r w:rsidRPr="00D70B60">
              <w:rPr>
                <w:rFonts w:ascii="Times New Roman" w:eastAsia="Times New Roman" w:hAnsi="Times New Roman" w:cs="Times New Roman"/>
                <w:sz w:val="24"/>
                <w:szCs w:val="24"/>
                <w:lang w:val="en-US"/>
              </w:rPr>
              <w:t xml:space="preserve"> de </w:t>
            </w:r>
            <w:proofErr w:type="spellStart"/>
            <w:r w:rsidRPr="00D70B60">
              <w:rPr>
                <w:rFonts w:ascii="Times New Roman" w:eastAsia="Times New Roman" w:hAnsi="Times New Roman" w:cs="Times New Roman"/>
                <w:sz w:val="24"/>
                <w:szCs w:val="24"/>
                <w:lang w:val="en-US"/>
              </w:rPr>
              <w:t>către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aceştia</w:t>
            </w:r>
            <w:proofErr w:type="spellEnd"/>
            <w:r w:rsidRPr="00D70B60">
              <w:rPr>
                <w:rFonts w:ascii="Times New Roman" w:eastAsia="Times New Roman" w:hAnsi="Times New Roman" w:cs="Times New Roman"/>
                <w:sz w:val="24"/>
                <w:szCs w:val="24"/>
                <w:lang w:val="en-US"/>
              </w:rPr>
              <w:t xml:space="preserve"> a </w:t>
            </w:r>
            <w:proofErr w:type="spellStart"/>
            <w:r w:rsidRPr="00D70B60">
              <w:rPr>
                <w:rFonts w:ascii="Times New Roman" w:eastAsia="Times New Roman" w:hAnsi="Times New Roman" w:cs="Times New Roman"/>
                <w:sz w:val="24"/>
                <w:szCs w:val="24"/>
                <w:lang w:val="en-US"/>
              </w:rPr>
              <w:t>vizitelor</w:t>
            </w:r>
            <w:proofErr w:type="spellEnd"/>
            <w:r w:rsidRPr="00D70B60">
              <w:rPr>
                <w:rFonts w:ascii="Times New Roman" w:eastAsia="Times New Roman" w:hAnsi="Times New Roman" w:cs="Times New Roman"/>
                <w:sz w:val="24"/>
                <w:szCs w:val="24"/>
                <w:lang w:val="en-US"/>
              </w:rPr>
              <w:t xml:space="preserve"> de </w:t>
            </w:r>
            <w:proofErr w:type="spellStart"/>
            <w:r w:rsidRPr="00D70B60">
              <w:rPr>
                <w:rFonts w:ascii="Times New Roman" w:eastAsia="Times New Roman" w:hAnsi="Times New Roman" w:cs="Times New Roman"/>
                <w:sz w:val="24"/>
                <w:szCs w:val="24"/>
                <w:lang w:val="en-US"/>
              </w:rPr>
              <w:t>monitorizare</w:t>
            </w:r>
            <w:proofErr w:type="spellEnd"/>
            <w:r w:rsidRPr="00D70B60">
              <w:rPr>
                <w:rFonts w:ascii="Times New Roman" w:eastAsia="Times New Roman" w:hAnsi="Times New Roman" w:cs="Times New Roman"/>
                <w:sz w:val="24"/>
                <w:szCs w:val="24"/>
                <w:lang w:val="en-US"/>
              </w:rPr>
              <w:t>.</w:t>
            </w: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47C4B338"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601C3718"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357A860F"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3875CE55"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r>
      <w:tr w:rsidR="0082299B" w:rsidRPr="001326F1" w14:paraId="2B39A2E7"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2BA3DF86" w14:textId="4D2DF599" w:rsidR="0082299B" w:rsidRPr="00D70B60" w:rsidRDefault="0082299B" w:rsidP="0082299B">
            <w:pPr>
              <w:tabs>
                <w:tab w:val="left" w:pos="90"/>
              </w:tabs>
              <w:spacing w:after="0" w:line="276" w:lineRule="auto"/>
              <w:jc w:val="both"/>
              <w:rPr>
                <w:rFonts w:ascii="Times New Roman" w:eastAsia="Times New Roman" w:hAnsi="Times New Roman" w:cs="Times New Roman"/>
                <w:b/>
                <w:sz w:val="24"/>
                <w:szCs w:val="24"/>
                <w:lang w:val="en-US"/>
              </w:rPr>
            </w:pPr>
            <w:r w:rsidRPr="00D70B60">
              <w:rPr>
                <w:rFonts w:ascii="Times New Roman" w:eastAsia="Times New Roman" w:hAnsi="Times New Roman" w:cs="Times New Roman"/>
                <w:b/>
                <w:sz w:val="24"/>
                <w:szCs w:val="24"/>
                <w:lang w:val="en-US"/>
              </w:rPr>
              <w:t>1</w:t>
            </w:r>
            <w:r w:rsidR="006663A9" w:rsidRPr="00D70B60">
              <w:rPr>
                <w:rFonts w:ascii="Times New Roman" w:eastAsia="Times New Roman" w:hAnsi="Times New Roman" w:cs="Times New Roman"/>
                <w:b/>
                <w:sz w:val="24"/>
                <w:szCs w:val="24"/>
                <w:lang w:val="en-US"/>
              </w:rPr>
              <w:t>6</w:t>
            </w:r>
            <w:r w:rsidRPr="00D70B60">
              <w:rPr>
                <w:rFonts w:ascii="Times New Roman" w:eastAsia="Times New Roman" w:hAnsi="Times New Roman" w:cs="Times New Roman"/>
                <w:b/>
                <w:sz w:val="24"/>
                <w:szCs w:val="24"/>
                <w:lang w:val="en-US"/>
              </w:rPr>
              <w:t xml:space="preserve">. Acord de </w:t>
            </w:r>
            <w:proofErr w:type="spellStart"/>
            <w:r w:rsidRPr="00D70B60">
              <w:rPr>
                <w:rFonts w:ascii="Times New Roman" w:eastAsia="Times New Roman" w:hAnsi="Times New Roman" w:cs="Times New Roman"/>
                <w:b/>
                <w:sz w:val="24"/>
                <w:szCs w:val="24"/>
                <w:lang w:val="en-US"/>
              </w:rPr>
              <w:t>parteneriat</w:t>
            </w:r>
            <w:proofErr w:type="spellEnd"/>
            <w:r w:rsidRPr="00D70B60">
              <w:rPr>
                <w:rFonts w:ascii="Times New Roman" w:eastAsia="Times New Roman" w:hAnsi="Times New Roman" w:cs="Times New Roman"/>
                <w:b/>
                <w:sz w:val="24"/>
                <w:szCs w:val="24"/>
                <w:lang w:val="en-US"/>
              </w:rPr>
              <w:t xml:space="preserve"> cu </w:t>
            </w:r>
            <w:proofErr w:type="spellStart"/>
            <w:r w:rsidRPr="00D70B60">
              <w:rPr>
                <w:rFonts w:ascii="Times New Roman" w:eastAsia="Times New Roman" w:hAnsi="Times New Roman" w:cs="Times New Roman"/>
                <w:b/>
                <w:sz w:val="24"/>
                <w:szCs w:val="24"/>
                <w:lang w:val="en-US"/>
              </w:rPr>
              <w:t>actori</w:t>
            </w:r>
            <w:proofErr w:type="spellEnd"/>
            <w:r w:rsidRPr="00D70B60">
              <w:rPr>
                <w:rFonts w:ascii="Times New Roman" w:eastAsia="Times New Roman" w:hAnsi="Times New Roman" w:cs="Times New Roman"/>
                <w:b/>
                <w:sz w:val="24"/>
                <w:szCs w:val="24"/>
                <w:lang w:val="en-US"/>
              </w:rPr>
              <w:t xml:space="preserve"> </w:t>
            </w:r>
            <w:proofErr w:type="spellStart"/>
            <w:r w:rsidRPr="00D70B60">
              <w:rPr>
                <w:rFonts w:ascii="Times New Roman" w:eastAsia="Times New Roman" w:hAnsi="Times New Roman" w:cs="Times New Roman"/>
                <w:b/>
                <w:sz w:val="24"/>
                <w:szCs w:val="24"/>
                <w:lang w:val="en-US"/>
              </w:rPr>
              <w:t>relevanţi</w:t>
            </w:r>
            <w:proofErr w:type="spellEnd"/>
            <w:r w:rsidRPr="00D70B60">
              <w:rPr>
                <w:rFonts w:ascii="Times New Roman" w:eastAsia="Times New Roman" w:hAnsi="Times New Roman" w:cs="Times New Roman"/>
                <w:b/>
                <w:sz w:val="24"/>
                <w:szCs w:val="24"/>
                <w:lang w:val="en-US"/>
              </w:rPr>
              <w:t xml:space="preserve"> din </w:t>
            </w:r>
            <w:proofErr w:type="spellStart"/>
            <w:r w:rsidRPr="00D70B60">
              <w:rPr>
                <w:rFonts w:ascii="Times New Roman" w:eastAsia="Times New Roman" w:hAnsi="Times New Roman" w:cs="Times New Roman"/>
                <w:b/>
                <w:sz w:val="24"/>
                <w:szCs w:val="24"/>
                <w:lang w:val="en-US"/>
              </w:rPr>
              <w:t>teritoriu</w:t>
            </w:r>
            <w:proofErr w:type="spellEnd"/>
            <w:r w:rsidRPr="00D70B60">
              <w:rPr>
                <w:rFonts w:ascii="Times New Roman" w:eastAsia="Times New Roman" w:hAnsi="Times New Roman" w:cs="Times New Roman"/>
                <w:b/>
                <w:sz w:val="24"/>
                <w:szCs w:val="24"/>
                <w:lang w:val="en-US"/>
              </w:rPr>
              <w:t xml:space="preserve"> </w:t>
            </w:r>
            <w:proofErr w:type="spellStart"/>
            <w:r w:rsidRPr="00D70B60">
              <w:rPr>
                <w:rFonts w:ascii="Times New Roman" w:eastAsia="Times New Roman" w:hAnsi="Times New Roman" w:cs="Times New Roman"/>
                <w:b/>
                <w:sz w:val="24"/>
                <w:szCs w:val="24"/>
                <w:lang w:val="en-US"/>
              </w:rPr>
              <w:t>pentru</w:t>
            </w:r>
            <w:proofErr w:type="spellEnd"/>
            <w:r w:rsidRPr="00D70B60">
              <w:rPr>
                <w:rFonts w:ascii="Times New Roman" w:eastAsia="Times New Roman" w:hAnsi="Times New Roman" w:cs="Times New Roman"/>
                <w:b/>
                <w:sz w:val="24"/>
                <w:szCs w:val="24"/>
                <w:lang w:val="en-US"/>
              </w:rPr>
              <w:t xml:space="preserve"> </w:t>
            </w:r>
            <w:proofErr w:type="spellStart"/>
            <w:r w:rsidRPr="00D70B60">
              <w:rPr>
                <w:rFonts w:ascii="Times New Roman" w:eastAsia="Times New Roman" w:hAnsi="Times New Roman" w:cs="Times New Roman"/>
                <w:b/>
                <w:sz w:val="24"/>
                <w:szCs w:val="24"/>
                <w:lang w:val="en-US"/>
              </w:rPr>
              <w:t>implementarea</w:t>
            </w:r>
            <w:proofErr w:type="spellEnd"/>
            <w:r w:rsidRPr="00D70B60">
              <w:rPr>
                <w:rFonts w:ascii="Times New Roman" w:eastAsia="Times New Roman" w:hAnsi="Times New Roman" w:cs="Times New Roman"/>
                <w:b/>
                <w:sz w:val="24"/>
                <w:szCs w:val="24"/>
                <w:lang w:val="en-US"/>
              </w:rPr>
              <w:t xml:space="preserve"> </w:t>
            </w:r>
            <w:proofErr w:type="spellStart"/>
            <w:r w:rsidRPr="00D70B60">
              <w:rPr>
                <w:rFonts w:ascii="Times New Roman" w:eastAsia="Times New Roman" w:hAnsi="Times New Roman" w:cs="Times New Roman"/>
                <w:b/>
                <w:sz w:val="24"/>
                <w:szCs w:val="24"/>
                <w:lang w:val="en-US"/>
              </w:rPr>
              <w:t>activităţilor</w:t>
            </w:r>
            <w:proofErr w:type="spellEnd"/>
            <w:r w:rsidRPr="00D70B60">
              <w:rPr>
                <w:rFonts w:ascii="Times New Roman" w:eastAsia="Times New Roman" w:hAnsi="Times New Roman" w:cs="Times New Roman"/>
                <w:b/>
                <w:sz w:val="24"/>
                <w:szCs w:val="24"/>
                <w:lang w:val="en-US"/>
              </w:rPr>
              <w:t xml:space="preserve"> </w:t>
            </w:r>
            <w:proofErr w:type="spellStart"/>
            <w:r w:rsidRPr="00D70B60">
              <w:rPr>
                <w:rFonts w:ascii="Times New Roman" w:eastAsia="Times New Roman" w:hAnsi="Times New Roman" w:cs="Times New Roman"/>
                <w:b/>
                <w:sz w:val="24"/>
                <w:szCs w:val="24"/>
                <w:lang w:val="en-US"/>
              </w:rPr>
              <w:t>proiectului</w:t>
            </w:r>
            <w:proofErr w:type="spellEnd"/>
          </w:p>
          <w:p w14:paraId="600A60C3" w14:textId="77777777" w:rsidR="0082299B" w:rsidRPr="00D70B60" w:rsidRDefault="0082299B" w:rsidP="0082299B">
            <w:pPr>
              <w:tabs>
                <w:tab w:val="left" w:pos="90"/>
              </w:tabs>
              <w:spacing w:after="0" w:line="276" w:lineRule="auto"/>
              <w:jc w:val="both"/>
              <w:rPr>
                <w:rFonts w:ascii="Times New Roman" w:eastAsia="Times New Roman" w:hAnsi="Times New Roman" w:cs="Times New Roman"/>
                <w:b/>
                <w:sz w:val="24"/>
                <w:szCs w:val="24"/>
                <w:lang w:val="en-US"/>
              </w:rPr>
            </w:pPr>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092EFEBF"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6AEF9A0F"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04F625E4"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721859CB" w14:textId="77777777" w:rsidR="0082299B" w:rsidRPr="001326F1" w:rsidRDefault="0082299B" w:rsidP="001326F1">
            <w:pPr>
              <w:spacing w:before="120" w:after="120" w:line="240" w:lineRule="auto"/>
              <w:contextualSpacing/>
              <w:jc w:val="both"/>
              <w:rPr>
                <w:rFonts w:ascii="Calibri" w:eastAsia="Calibri" w:hAnsi="Calibri" w:cs="Times New Roman"/>
                <w:sz w:val="24"/>
              </w:rPr>
            </w:pPr>
          </w:p>
        </w:tc>
      </w:tr>
      <w:tr w:rsidR="001326F1" w:rsidRPr="001326F1" w14:paraId="7763048B" w14:textId="77777777" w:rsidTr="0082299B">
        <w:tc>
          <w:tcPr>
            <w:tcW w:w="3072" w:type="pct"/>
            <w:tcBorders>
              <w:top w:val="single" w:sz="4" w:space="0" w:color="000000"/>
              <w:left w:val="single" w:sz="4" w:space="0" w:color="000000"/>
              <w:bottom w:val="single" w:sz="4" w:space="0" w:color="000000"/>
              <w:right w:val="single" w:sz="4" w:space="0" w:color="000000"/>
            </w:tcBorders>
            <w:shd w:val="clear" w:color="auto" w:fill="auto"/>
          </w:tcPr>
          <w:p w14:paraId="3F8813D2" w14:textId="2EB01B75" w:rsidR="001326F1" w:rsidRPr="00D70B60" w:rsidRDefault="0082299B" w:rsidP="00AF1BFC">
            <w:pPr>
              <w:tabs>
                <w:tab w:val="left" w:pos="90"/>
              </w:tabs>
              <w:spacing w:after="0" w:line="276" w:lineRule="auto"/>
              <w:jc w:val="both"/>
              <w:rPr>
                <w:rFonts w:ascii="Times New Roman" w:eastAsia="Calibri" w:hAnsi="Times New Roman" w:cs="Times New Roman"/>
                <w:sz w:val="24"/>
                <w:szCs w:val="24"/>
              </w:rPr>
            </w:pPr>
            <w:r w:rsidRPr="00D70B60">
              <w:rPr>
                <w:rFonts w:ascii="Times New Roman" w:eastAsia="Times New Roman" w:hAnsi="Times New Roman" w:cs="Times New Roman"/>
                <w:b/>
                <w:sz w:val="24"/>
                <w:szCs w:val="24"/>
                <w:lang w:val="en-US"/>
              </w:rPr>
              <w:t>1</w:t>
            </w:r>
            <w:r w:rsidR="006663A9" w:rsidRPr="00D70B60">
              <w:rPr>
                <w:rFonts w:ascii="Times New Roman" w:eastAsia="Times New Roman" w:hAnsi="Times New Roman" w:cs="Times New Roman"/>
                <w:b/>
                <w:sz w:val="24"/>
                <w:szCs w:val="24"/>
                <w:lang w:val="en-US"/>
              </w:rPr>
              <w:t>7</w:t>
            </w:r>
            <w:r w:rsidRPr="00D70B60">
              <w:rPr>
                <w:rFonts w:ascii="Times New Roman" w:eastAsia="Times New Roman" w:hAnsi="Times New Roman" w:cs="Times New Roman"/>
                <w:b/>
                <w:sz w:val="24"/>
                <w:szCs w:val="24"/>
                <w:lang w:val="en-US"/>
              </w:rPr>
              <w:t xml:space="preserve">.Alte </w:t>
            </w:r>
            <w:proofErr w:type="spellStart"/>
            <w:r w:rsidRPr="00D70B60">
              <w:rPr>
                <w:rFonts w:ascii="Times New Roman" w:eastAsia="Times New Roman" w:hAnsi="Times New Roman" w:cs="Times New Roman"/>
                <w:b/>
                <w:sz w:val="24"/>
                <w:szCs w:val="24"/>
                <w:lang w:val="en-US"/>
              </w:rPr>
              <w:t>documente</w:t>
            </w:r>
            <w:proofErr w:type="spellEnd"/>
            <w:r w:rsidRPr="00D70B60">
              <w:rPr>
                <w:rFonts w:ascii="Times New Roman" w:eastAsia="Times New Roman" w:hAnsi="Times New Roman" w:cs="Times New Roman"/>
                <w:b/>
                <w:sz w:val="24"/>
                <w:szCs w:val="24"/>
                <w:lang w:val="en-US"/>
              </w:rPr>
              <w:t xml:space="preserve"> </w:t>
            </w:r>
            <w:proofErr w:type="spellStart"/>
            <w:r w:rsidRPr="00D70B60">
              <w:rPr>
                <w:rFonts w:ascii="Times New Roman" w:eastAsia="Times New Roman" w:hAnsi="Times New Roman" w:cs="Times New Roman"/>
                <w:b/>
                <w:sz w:val="24"/>
                <w:szCs w:val="24"/>
                <w:lang w:val="en-US"/>
              </w:rPr>
              <w:t>justificative</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după</w:t>
            </w:r>
            <w:proofErr w:type="spellEnd"/>
            <w:r w:rsidRPr="00D70B60">
              <w:rPr>
                <w:rFonts w:ascii="Times New Roman" w:eastAsia="Times New Roman" w:hAnsi="Times New Roman" w:cs="Times New Roman"/>
                <w:sz w:val="24"/>
                <w:szCs w:val="24"/>
                <w:lang w:val="en-US"/>
              </w:rPr>
              <w:t xml:space="preserve"> </w:t>
            </w:r>
            <w:proofErr w:type="spellStart"/>
            <w:r w:rsidRPr="00D70B60">
              <w:rPr>
                <w:rFonts w:ascii="Times New Roman" w:eastAsia="Times New Roman" w:hAnsi="Times New Roman" w:cs="Times New Roman"/>
                <w:sz w:val="24"/>
                <w:szCs w:val="24"/>
                <w:lang w:val="en-US"/>
              </w:rPr>
              <w:t>caz</w:t>
            </w:r>
            <w:proofErr w:type="spellEnd"/>
          </w:p>
        </w:tc>
        <w:tc>
          <w:tcPr>
            <w:tcW w:w="278" w:type="pct"/>
            <w:tcBorders>
              <w:top w:val="single" w:sz="4" w:space="0" w:color="000000"/>
              <w:left w:val="single" w:sz="4" w:space="0" w:color="000000"/>
              <w:bottom w:val="single" w:sz="4" w:space="0" w:color="000000"/>
              <w:right w:val="single" w:sz="4" w:space="0" w:color="000000"/>
            </w:tcBorders>
            <w:shd w:val="clear" w:color="auto" w:fill="auto"/>
          </w:tcPr>
          <w:p w14:paraId="626D3408"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Pr>
          <w:p w14:paraId="12720175"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474" w:type="pct"/>
            <w:tcBorders>
              <w:top w:val="single" w:sz="4" w:space="0" w:color="000000"/>
              <w:left w:val="single" w:sz="4" w:space="0" w:color="000000"/>
              <w:bottom w:val="single" w:sz="4" w:space="0" w:color="000000"/>
              <w:right w:val="single" w:sz="4" w:space="0" w:color="000000"/>
            </w:tcBorders>
            <w:shd w:val="clear" w:color="auto" w:fill="auto"/>
          </w:tcPr>
          <w:p w14:paraId="3AAEA438"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c>
          <w:tcPr>
            <w:tcW w:w="889" w:type="pct"/>
            <w:tcBorders>
              <w:top w:val="single" w:sz="4" w:space="0" w:color="000000"/>
              <w:left w:val="single" w:sz="4" w:space="0" w:color="000000"/>
              <w:bottom w:val="single" w:sz="4" w:space="0" w:color="000000"/>
              <w:right w:val="single" w:sz="4" w:space="0" w:color="000000"/>
            </w:tcBorders>
            <w:shd w:val="clear" w:color="auto" w:fill="auto"/>
          </w:tcPr>
          <w:p w14:paraId="58DED375" w14:textId="77777777" w:rsidR="001326F1" w:rsidRPr="001326F1" w:rsidRDefault="001326F1" w:rsidP="001326F1">
            <w:pPr>
              <w:spacing w:before="120" w:after="120" w:line="240" w:lineRule="auto"/>
              <w:contextualSpacing/>
              <w:jc w:val="both"/>
              <w:rPr>
                <w:rFonts w:ascii="Calibri" w:eastAsia="Calibri" w:hAnsi="Calibri" w:cs="Times New Roman"/>
                <w:sz w:val="24"/>
              </w:rPr>
            </w:pPr>
          </w:p>
        </w:tc>
      </w:tr>
    </w:tbl>
    <w:p w14:paraId="4C28ECD3" w14:textId="77777777" w:rsidR="00D70B60" w:rsidRDefault="00D70B60" w:rsidP="006663A9">
      <w:pPr>
        <w:spacing w:after="0" w:line="240" w:lineRule="auto"/>
        <w:contextualSpacing/>
        <w:jc w:val="both"/>
        <w:rPr>
          <w:rFonts w:ascii="Calibri" w:eastAsia="Calibri" w:hAnsi="Calibri" w:cs="Times New Roman"/>
          <w:b/>
          <w:sz w:val="24"/>
          <w:szCs w:val="24"/>
        </w:rPr>
      </w:pPr>
    </w:p>
    <w:p w14:paraId="2BB3A917" w14:textId="77777777" w:rsidR="00D70B60" w:rsidRDefault="00D70B60" w:rsidP="006663A9">
      <w:pPr>
        <w:spacing w:after="0" w:line="240" w:lineRule="auto"/>
        <w:contextualSpacing/>
        <w:jc w:val="both"/>
        <w:rPr>
          <w:rFonts w:ascii="Calibri" w:eastAsia="Calibri" w:hAnsi="Calibri" w:cs="Times New Roman"/>
          <w:b/>
          <w:sz w:val="24"/>
          <w:szCs w:val="24"/>
        </w:rPr>
      </w:pPr>
    </w:p>
    <w:p w14:paraId="667B7891" w14:textId="77777777" w:rsidR="00D70B60" w:rsidRDefault="00D70B60" w:rsidP="006663A9">
      <w:pPr>
        <w:spacing w:after="0" w:line="240" w:lineRule="auto"/>
        <w:contextualSpacing/>
        <w:jc w:val="both"/>
        <w:rPr>
          <w:rFonts w:ascii="Calibri" w:eastAsia="Calibri" w:hAnsi="Calibri" w:cs="Times New Roman"/>
          <w:b/>
          <w:sz w:val="24"/>
          <w:szCs w:val="24"/>
        </w:rPr>
      </w:pPr>
    </w:p>
    <w:p w14:paraId="41BE1845" w14:textId="77777777" w:rsidR="00D70B60" w:rsidRDefault="00D70B60" w:rsidP="006663A9">
      <w:pPr>
        <w:spacing w:after="0" w:line="240" w:lineRule="auto"/>
        <w:contextualSpacing/>
        <w:jc w:val="both"/>
        <w:rPr>
          <w:rFonts w:ascii="Calibri" w:eastAsia="Calibri" w:hAnsi="Calibri" w:cs="Times New Roman"/>
          <w:b/>
          <w:sz w:val="24"/>
          <w:szCs w:val="24"/>
        </w:rPr>
      </w:pPr>
    </w:p>
    <w:p w14:paraId="3F6D5835" w14:textId="77777777" w:rsidR="00D70B60" w:rsidRDefault="00D70B60" w:rsidP="006663A9">
      <w:pPr>
        <w:spacing w:after="0" w:line="240" w:lineRule="auto"/>
        <w:contextualSpacing/>
        <w:jc w:val="both"/>
        <w:rPr>
          <w:rFonts w:ascii="Calibri" w:eastAsia="Calibri" w:hAnsi="Calibri" w:cs="Times New Roman"/>
          <w:b/>
          <w:sz w:val="24"/>
          <w:szCs w:val="24"/>
        </w:rPr>
      </w:pPr>
    </w:p>
    <w:p w14:paraId="35646EF9" w14:textId="77777777" w:rsidR="00D70B60" w:rsidRDefault="00D70B60" w:rsidP="006663A9">
      <w:pPr>
        <w:spacing w:after="0" w:line="240" w:lineRule="auto"/>
        <w:contextualSpacing/>
        <w:jc w:val="both"/>
        <w:rPr>
          <w:rFonts w:ascii="Calibri" w:eastAsia="Calibri" w:hAnsi="Calibri" w:cs="Times New Roman"/>
          <w:b/>
          <w:sz w:val="24"/>
          <w:szCs w:val="24"/>
        </w:rPr>
      </w:pPr>
    </w:p>
    <w:p w14:paraId="0D67E5C8" w14:textId="77777777" w:rsidR="00D70B60" w:rsidRDefault="00D70B60" w:rsidP="006663A9">
      <w:pPr>
        <w:spacing w:after="0" w:line="240" w:lineRule="auto"/>
        <w:contextualSpacing/>
        <w:jc w:val="both"/>
        <w:rPr>
          <w:rFonts w:ascii="Calibri" w:eastAsia="Calibri" w:hAnsi="Calibri" w:cs="Times New Roman"/>
          <w:b/>
          <w:sz w:val="24"/>
          <w:szCs w:val="24"/>
        </w:rPr>
      </w:pPr>
    </w:p>
    <w:p w14:paraId="664DC10C" w14:textId="77777777" w:rsidR="00D70B60" w:rsidRDefault="00D70B60" w:rsidP="006663A9">
      <w:pPr>
        <w:spacing w:after="0" w:line="240" w:lineRule="auto"/>
        <w:contextualSpacing/>
        <w:jc w:val="both"/>
        <w:rPr>
          <w:rFonts w:ascii="Calibri" w:eastAsia="Calibri" w:hAnsi="Calibri" w:cs="Times New Roman"/>
          <w:b/>
          <w:sz w:val="24"/>
          <w:szCs w:val="24"/>
        </w:rPr>
      </w:pPr>
    </w:p>
    <w:p w14:paraId="55E7A973" w14:textId="77777777" w:rsidR="00D70B60" w:rsidRDefault="00D70B60" w:rsidP="006663A9">
      <w:pPr>
        <w:spacing w:after="0" w:line="240" w:lineRule="auto"/>
        <w:contextualSpacing/>
        <w:jc w:val="both"/>
        <w:rPr>
          <w:rFonts w:ascii="Calibri" w:eastAsia="Calibri" w:hAnsi="Calibri" w:cs="Times New Roman"/>
          <w:b/>
          <w:sz w:val="24"/>
          <w:szCs w:val="24"/>
        </w:rPr>
      </w:pPr>
    </w:p>
    <w:p w14:paraId="7D1DF979" w14:textId="77777777" w:rsidR="00D70B60" w:rsidRDefault="00D70B60" w:rsidP="006663A9">
      <w:pPr>
        <w:spacing w:after="0" w:line="240" w:lineRule="auto"/>
        <w:contextualSpacing/>
        <w:jc w:val="both"/>
        <w:rPr>
          <w:rFonts w:ascii="Calibri" w:eastAsia="Calibri" w:hAnsi="Calibri" w:cs="Times New Roman"/>
          <w:b/>
          <w:sz w:val="24"/>
          <w:szCs w:val="24"/>
        </w:rPr>
      </w:pPr>
    </w:p>
    <w:p w14:paraId="38A0B382" w14:textId="77777777" w:rsidR="00D70B60" w:rsidRDefault="00D70B60" w:rsidP="006663A9">
      <w:pPr>
        <w:spacing w:after="0" w:line="240" w:lineRule="auto"/>
        <w:contextualSpacing/>
        <w:jc w:val="both"/>
        <w:rPr>
          <w:rFonts w:ascii="Calibri" w:eastAsia="Calibri" w:hAnsi="Calibri" w:cs="Times New Roman"/>
          <w:b/>
          <w:sz w:val="24"/>
          <w:szCs w:val="24"/>
        </w:rPr>
      </w:pPr>
    </w:p>
    <w:p w14:paraId="36326317" w14:textId="01F8960A" w:rsidR="006663A9" w:rsidRPr="006663A9" w:rsidRDefault="006663A9" w:rsidP="006663A9">
      <w:pPr>
        <w:spacing w:after="0" w:line="240" w:lineRule="auto"/>
        <w:contextualSpacing/>
        <w:jc w:val="both"/>
        <w:rPr>
          <w:rFonts w:ascii="Calibri" w:eastAsia="Calibri" w:hAnsi="Calibri" w:cs="Times New Roman"/>
          <w:b/>
          <w:sz w:val="24"/>
          <w:szCs w:val="24"/>
        </w:rPr>
      </w:pPr>
      <w:r w:rsidRPr="006663A9">
        <w:rPr>
          <w:rFonts w:ascii="Calibri" w:eastAsia="Calibri" w:hAnsi="Calibri" w:cs="Times New Roman"/>
          <w:b/>
          <w:sz w:val="24"/>
          <w:szCs w:val="24"/>
        </w:rPr>
        <w:t>F. INDICATORI DE MONITORIZARE</w:t>
      </w:r>
    </w:p>
    <w:p w14:paraId="46104033" w14:textId="77777777" w:rsidR="006663A9" w:rsidRPr="006663A9" w:rsidRDefault="006663A9" w:rsidP="006663A9">
      <w:pPr>
        <w:spacing w:after="0" w:line="240" w:lineRule="auto"/>
        <w:contextualSpacing/>
        <w:jc w:val="both"/>
        <w:rPr>
          <w:rFonts w:ascii="Calibri" w:eastAsia="Calibri" w:hAnsi="Calibri" w:cs="Times New Roman"/>
          <w:sz w:val="24"/>
          <w:szCs w:val="24"/>
        </w:rPr>
      </w:pPr>
    </w:p>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8"/>
        <w:gridCol w:w="2368"/>
        <w:gridCol w:w="1125"/>
        <w:gridCol w:w="1547"/>
        <w:gridCol w:w="2430"/>
        <w:gridCol w:w="1260"/>
      </w:tblGrid>
      <w:tr w:rsidR="006663A9" w:rsidRPr="006663A9" w14:paraId="280AD7EE" w14:textId="77777777" w:rsidTr="00AF1BAB">
        <w:tc>
          <w:tcPr>
            <w:tcW w:w="1548" w:type="dxa"/>
            <w:shd w:val="clear" w:color="auto" w:fill="auto"/>
          </w:tcPr>
          <w:p w14:paraId="787BAC01" w14:textId="77777777" w:rsidR="006663A9" w:rsidRPr="006663A9" w:rsidRDefault="006663A9" w:rsidP="006663A9">
            <w:pPr>
              <w:spacing w:after="0" w:line="240" w:lineRule="auto"/>
              <w:contextualSpacing/>
              <w:rPr>
                <w:rFonts w:ascii="Calibri" w:eastAsia="Calibri" w:hAnsi="Calibri" w:cs="Times New Roman"/>
              </w:rPr>
            </w:pPr>
            <w:r w:rsidRPr="006663A9">
              <w:rPr>
                <w:rFonts w:ascii="Calibri" w:eastAsia="Calibri" w:hAnsi="Calibri" w:cs="Times New Roman"/>
              </w:rPr>
              <w:t>Domeniul de intervenție principal (conform fișei măsurii din SDL)</w:t>
            </w:r>
          </w:p>
        </w:tc>
        <w:tc>
          <w:tcPr>
            <w:tcW w:w="3493" w:type="dxa"/>
            <w:gridSpan w:val="2"/>
            <w:shd w:val="clear" w:color="auto" w:fill="auto"/>
          </w:tcPr>
          <w:p w14:paraId="3B82AD81" w14:textId="77777777" w:rsidR="006663A9" w:rsidRPr="006663A9" w:rsidRDefault="006663A9" w:rsidP="006663A9">
            <w:pPr>
              <w:spacing w:after="0" w:line="240" w:lineRule="auto"/>
              <w:contextualSpacing/>
              <w:jc w:val="center"/>
              <w:rPr>
                <w:rFonts w:ascii="Calibri" w:eastAsia="Calibri" w:hAnsi="Calibri" w:cs="Times New Roman"/>
              </w:rPr>
            </w:pPr>
            <w:r w:rsidRPr="006663A9">
              <w:rPr>
                <w:rFonts w:ascii="Calibri" w:eastAsia="Calibri" w:hAnsi="Calibri" w:cs="Times New Roman"/>
              </w:rPr>
              <w:t>Indicatori de monitorizare</w:t>
            </w:r>
          </w:p>
        </w:tc>
        <w:tc>
          <w:tcPr>
            <w:tcW w:w="1547" w:type="dxa"/>
            <w:shd w:val="clear" w:color="auto" w:fill="auto"/>
          </w:tcPr>
          <w:p w14:paraId="1F47138B" w14:textId="77777777" w:rsidR="006663A9" w:rsidRPr="006663A9" w:rsidRDefault="006663A9" w:rsidP="006663A9">
            <w:pPr>
              <w:spacing w:after="0" w:line="240" w:lineRule="auto"/>
              <w:contextualSpacing/>
              <w:rPr>
                <w:rFonts w:ascii="Calibri" w:eastAsia="Calibri" w:hAnsi="Calibri" w:cs="Times New Roman"/>
              </w:rPr>
            </w:pPr>
            <w:r w:rsidRPr="006663A9">
              <w:rPr>
                <w:rFonts w:ascii="Calibri" w:eastAsia="Calibri" w:hAnsi="Calibri" w:cs="Times New Roman"/>
              </w:rPr>
              <w:t>Domeniul/</w:t>
            </w:r>
            <w:proofErr w:type="spellStart"/>
            <w:r w:rsidRPr="006663A9">
              <w:rPr>
                <w:rFonts w:ascii="Calibri" w:eastAsia="Calibri" w:hAnsi="Calibri" w:cs="Times New Roman"/>
              </w:rPr>
              <w:t>ile</w:t>
            </w:r>
            <w:proofErr w:type="spellEnd"/>
            <w:r w:rsidRPr="006663A9">
              <w:rPr>
                <w:rFonts w:ascii="Calibri" w:eastAsia="Calibri" w:hAnsi="Calibri" w:cs="Times New Roman"/>
              </w:rPr>
              <w:t xml:space="preserve"> de intervenție secundar/e (dacă este cazul)</w:t>
            </w:r>
          </w:p>
        </w:tc>
        <w:tc>
          <w:tcPr>
            <w:tcW w:w="3690" w:type="dxa"/>
            <w:gridSpan w:val="2"/>
            <w:shd w:val="clear" w:color="auto" w:fill="auto"/>
          </w:tcPr>
          <w:p w14:paraId="04C581A2" w14:textId="77777777" w:rsidR="006663A9" w:rsidRPr="006663A9" w:rsidRDefault="006663A9" w:rsidP="006663A9">
            <w:pPr>
              <w:spacing w:after="0" w:line="240" w:lineRule="auto"/>
              <w:contextualSpacing/>
              <w:jc w:val="center"/>
              <w:rPr>
                <w:rFonts w:ascii="Calibri" w:eastAsia="Calibri" w:hAnsi="Calibri" w:cs="Times New Roman"/>
              </w:rPr>
            </w:pPr>
            <w:r w:rsidRPr="006663A9">
              <w:rPr>
                <w:rFonts w:ascii="Calibri" w:eastAsia="Calibri" w:hAnsi="Calibri" w:cs="Times New Roman"/>
              </w:rPr>
              <w:t>Indicatori de monitorizare</w:t>
            </w:r>
          </w:p>
        </w:tc>
      </w:tr>
      <w:tr w:rsidR="006663A9" w:rsidRPr="006663A9" w14:paraId="71C42AAE" w14:textId="77777777" w:rsidTr="00AF1BAB">
        <w:tc>
          <w:tcPr>
            <w:tcW w:w="1548" w:type="dxa"/>
            <w:vMerge w:val="restart"/>
            <w:shd w:val="clear" w:color="auto" w:fill="auto"/>
          </w:tcPr>
          <w:p w14:paraId="430A8227" w14:textId="77777777" w:rsidR="006663A9" w:rsidRPr="006663A9" w:rsidRDefault="006663A9" w:rsidP="006663A9">
            <w:pPr>
              <w:spacing w:after="0" w:line="240" w:lineRule="auto"/>
              <w:contextualSpacing/>
              <w:rPr>
                <w:rFonts w:ascii="Calibri" w:eastAsia="Times New Roman" w:hAnsi="Calibri" w:cs="Times New Roman"/>
                <w:b/>
                <w:noProof/>
                <w:color w:val="000000"/>
              </w:rPr>
            </w:pPr>
            <w:r w:rsidRPr="006663A9">
              <w:rPr>
                <w:rFonts w:ascii="Calibri" w:eastAsia="Times New Roman" w:hAnsi="Calibri" w:cs="Times New Roman"/>
                <w:b/>
                <w:noProof/>
                <w:color w:val="000000"/>
              </w:rPr>
              <w:t>6B</w:t>
            </w:r>
          </w:p>
        </w:tc>
        <w:tc>
          <w:tcPr>
            <w:tcW w:w="2368" w:type="dxa"/>
            <w:shd w:val="clear" w:color="auto" w:fill="auto"/>
          </w:tcPr>
          <w:p w14:paraId="052FF0F5" w14:textId="77777777" w:rsidR="006663A9" w:rsidRPr="006663A9" w:rsidRDefault="006663A9" w:rsidP="006663A9">
            <w:pPr>
              <w:spacing w:after="0" w:line="240" w:lineRule="auto"/>
              <w:contextualSpacing/>
              <w:rPr>
                <w:rFonts w:ascii="Calibri" w:eastAsia="Times New Roman" w:hAnsi="Calibri" w:cs="Times New Roman"/>
                <w:b/>
                <w:noProof/>
                <w:color w:val="000000"/>
              </w:rPr>
            </w:pPr>
            <w:r w:rsidRPr="006663A9">
              <w:rPr>
                <w:rFonts w:ascii="Calibri" w:eastAsia="Times New Roman" w:hAnsi="Calibri" w:cs="Times New Roman"/>
                <w:b/>
                <w:noProof/>
                <w:color w:val="000000"/>
              </w:rPr>
              <w:t xml:space="preserve">Cheltuială publică totală </w:t>
            </w:r>
            <w:r w:rsidRPr="006663A9">
              <w:rPr>
                <w:rFonts w:ascii="Calibri" w:eastAsia="Times New Roman" w:hAnsi="Calibri" w:cs="Times New Roman"/>
                <w:b/>
                <w:i/>
                <w:noProof/>
                <w:color w:val="000000"/>
              </w:rPr>
              <w:t>(obligatoriu)</w:t>
            </w:r>
          </w:p>
        </w:tc>
        <w:tc>
          <w:tcPr>
            <w:tcW w:w="1125" w:type="dxa"/>
            <w:shd w:val="clear" w:color="auto" w:fill="auto"/>
          </w:tcPr>
          <w:p w14:paraId="1B3B91DE" w14:textId="77777777" w:rsidR="006663A9" w:rsidRPr="006663A9" w:rsidRDefault="006663A9" w:rsidP="006663A9">
            <w:pPr>
              <w:spacing w:after="0" w:line="240" w:lineRule="auto"/>
              <w:contextualSpacing/>
              <w:rPr>
                <w:rFonts w:ascii="Calibri" w:eastAsia="Times New Roman" w:hAnsi="Calibri" w:cs="Times New Roman"/>
                <w:noProof/>
                <w:color w:val="000000"/>
              </w:rPr>
            </w:pPr>
            <w:r w:rsidRPr="006663A9">
              <w:rPr>
                <w:rFonts w:ascii="Calibri" w:eastAsia="Times New Roman" w:hAnsi="Calibri" w:cs="Times New Roman"/>
                <w:noProof/>
                <w:color w:val="000000"/>
              </w:rPr>
              <w:t>...............</w:t>
            </w:r>
          </w:p>
        </w:tc>
        <w:tc>
          <w:tcPr>
            <w:tcW w:w="1547" w:type="dxa"/>
            <w:shd w:val="clear" w:color="auto" w:fill="auto"/>
          </w:tcPr>
          <w:p w14:paraId="5757A13A" w14:textId="77777777" w:rsidR="006663A9" w:rsidRPr="006663A9" w:rsidRDefault="006663A9" w:rsidP="006663A9">
            <w:pPr>
              <w:spacing w:after="0" w:line="240" w:lineRule="auto"/>
              <w:contextualSpacing/>
              <w:rPr>
                <w:rFonts w:ascii="Calibri" w:eastAsia="Times New Roman" w:hAnsi="Calibri" w:cs="Times New Roman"/>
              </w:rPr>
            </w:pPr>
          </w:p>
        </w:tc>
        <w:tc>
          <w:tcPr>
            <w:tcW w:w="2430" w:type="dxa"/>
            <w:shd w:val="clear" w:color="auto" w:fill="auto"/>
          </w:tcPr>
          <w:p w14:paraId="57D11505" w14:textId="77777777" w:rsidR="006663A9" w:rsidRPr="006663A9" w:rsidRDefault="006663A9" w:rsidP="006663A9">
            <w:pPr>
              <w:spacing w:after="0" w:line="240" w:lineRule="auto"/>
              <w:contextualSpacing/>
              <w:rPr>
                <w:rFonts w:ascii="Calibri" w:eastAsia="Times New Roman" w:hAnsi="Calibri" w:cs="Times New Roman"/>
                <w:noProof/>
                <w:color w:val="000000"/>
              </w:rPr>
            </w:pPr>
          </w:p>
        </w:tc>
        <w:tc>
          <w:tcPr>
            <w:tcW w:w="1260" w:type="dxa"/>
            <w:shd w:val="clear" w:color="auto" w:fill="auto"/>
          </w:tcPr>
          <w:p w14:paraId="0B2050B0" w14:textId="77777777" w:rsidR="006663A9" w:rsidRPr="006663A9" w:rsidRDefault="006663A9" w:rsidP="006663A9">
            <w:pPr>
              <w:spacing w:after="0" w:line="240" w:lineRule="auto"/>
              <w:contextualSpacing/>
              <w:rPr>
                <w:rFonts w:ascii="Calibri" w:eastAsia="Times New Roman" w:hAnsi="Calibri" w:cs="Times New Roman"/>
                <w:noProof/>
                <w:color w:val="000000"/>
              </w:rPr>
            </w:pPr>
          </w:p>
        </w:tc>
      </w:tr>
      <w:tr w:rsidR="006663A9" w:rsidRPr="006663A9" w14:paraId="1E4B938D" w14:textId="77777777" w:rsidTr="00AF1BAB">
        <w:tc>
          <w:tcPr>
            <w:tcW w:w="1548" w:type="dxa"/>
            <w:vMerge/>
            <w:shd w:val="clear" w:color="auto" w:fill="auto"/>
          </w:tcPr>
          <w:p w14:paraId="0DA63EA3" w14:textId="77777777" w:rsidR="006663A9" w:rsidRPr="006663A9" w:rsidRDefault="006663A9" w:rsidP="006663A9">
            <w:pPr>
              <w:spacing w:after="0" w:line="240" w:lineRule="auto"/>
              <w:contextualSpacing/>
              <w:rPr>
                <w:rFonts w:ascii="Calibri" w:eastAsia="Times New Roman" w:hAnsi="Calibri" w:cs="Times New Roman"/>
                <w:b/>
              </w:rPr>
            </w:pPr>
          </w:p>
        </w:tc>
        <w:tc>
          <w:tcPr>
            <w:tcW w:w="2368" w:type="dxa"/>
            <w:shd w:val="clear" w:color="auto" w:fill="auto"/>
          </w:tcPr>
          <w:p w14:paraId="3DBDBC92" w14:textId="77777777" w:rsidR="006663A9" w:rsidRPr="006663A9" w:rsidRDefault="006663A9" w:rsidP="006663A9">
            <w:pPr>
              <w:spacing w:after="0" w:line="240" w:lineRule="auto"/>
              <w:contextualSpacing/>
              <w:rPr>
                <w:rFonts w:ascii="Calibri" w:eastAsia="Times New Roman" w:hAnsi="Calibri" w:cs="Times New Roman"/>
                <w:b/>
                <w:noProof/>
                <w:color w:val="000000"/>
              </w:rPr>
            </w:pPr>
            <w:proofErr w:type="spellStart"/>
            <w:r w:rsidRPr="006663A9">
              <w:rPr>
                <w:rFonts w:ascii="Calibri" w:eastAsia="Calibri" w:hAnsi="Calibri" w:cs="Times New Roman"/>
                <w:b/>
              </w:rPr>
              <w:t>Populaţie</w:t>
            </w:r>
            <w:proofErr w:type="spellEnd"/>
            <w:r w:rsidRPr="006663A9">
              <w:rPr>
                <w:rFonts w:ascii="Calibri" w:eastAsia="Calibri" w:hAnsi="Calibri" w:cs="Times New Roman"/>
                <w:b/>
              </w:rPr>
              <w:t xml:space="preserve"> netă care beneficiază de servicii/infrastructură </w:t>
            </w:r>
            <w:proofErr w:type="spellStart"/>
            <w:r w:rsidRPr="006663A9">
              <w:rPr>
                <w:rFonts w:ascii="Calibri" w:eastAsia="Calibri" w:hAnsi="Calibri" w:cs="Times New Roman"/>
                <w:b/>
              </w:rPr>
              <w:t>îmbunătăţită</w:t>
            </w:r>
            <w:proofErr w:type="spellEnd"/>
          </w:p>
        </w:tc>
        <w:tc>
          <w:tcPr>
            <w:tcW w:w="1125" w:type="dxa"/>
            <w:shd w:val="clear" w:color="auto" w:fill="auto"/>
          </w:tcPr>
          <w:p w14:paraId="32F80036" w14:textId="77777777" w:rsidR="006663A9" w:rsidRPr="006663A9" w:rsidRDefault="006663A9" w:rsidP="006663A9">
            <w:pPr>
              <w:spacing w:after="0" w:line="240" w:lineRule="auto"/>
              <w:contextualSpacing/>
              <w:rPr>
                <w:rFonts w:ascii="Calibri" w:eastAsia="Times New Roman" w:hAnsi="Calibri" w:cs="Times New Roman"/>
                <w:noProof/>
                <w:color w:val="000000"/>
              </w:rPr>
            </w:pPr>
            <w:r w:rsidRPr="006663A9">
              <w:rPr>
                <w:rFonts w:ascii="Calibri" w:eastAsia="Times New Roman" w:hAnsi="Calibri" w:cs="Times New Roman"/>
                <w:noProof/>
                <w:color w:val="000000"/>
              </w:rPr>
              <w:t>...............</w:t>
            </w:r>
          </w:p>
        </w:tc>
        <w:tc>
          <w:tcPr>
            <w:tcW w:w="1547" w:type="dxa"/>
            <w:shd w:val="clear" w:color="auto" w:fill="auto"/>
          </w:tcPr>
          <w:p w14:paraId="6F2CE2EB" w14:textId="77777777" w:rsidR="006663A9" w:rsidRPr="006663A9" w:rsidRDefault="006663A9" w:rsidP="006663A9">
            <w:pPr>
              <w:spacing w:after="0" w:line="240" w:lineRule="auto"/>
              <w:contextualSpacing/>
              <w:rPr>
                <w:rFonts w:ascii="Calibri" w:eastAsia="Times New Roman" w:hAnsi="Calibri" w:cs="Times New Roman"/>
              </w:rPr>
            </w:pPr>
          </w:p>
        </w:tc>
        <w:tc>
          <w:tcPr>
            <w:tcW w:w="2430" w:type="dxa"/>
            <w:shd w:val="clear" w:color="auto" w:fill="auto"/>
          </w:tcPr>
          <w:p w14:paraId="280A4044" w14:textId="77777777" w:rsidR="006663A9" w:rsidRPr="006663A9" w:rsidRDefault="006663A9" w:rsidP="006663A9">
            <w:pPr>
              <w:spacing w:after="0" w:line="240" w:lineRule="auto"/>
              <w:contextualSpacing/>
              <w:rPr>
                <w:rFonts w:ascii="Calibri" w:eastAsia="Times New Roman" w:hAnsi="Calibri" w:cs="Times New Roman"/>
                <w:noProof/>
              </w:rPr>
            </w:pPr>
          </w:p>
        </w:tc>
        <w:tc>
          <w:tcPr>
            <w:tcW w:w="1260" w:type="dxa"/>
            <w:shd w:val="clear" w:color="auto" w:fill="auto"/>
          </w:tcPr>
          <w:p w14:paraId="2C5043F3" w14:textId="77777777" w:rsidR="006663A9" w:rsidRPr="006663A9" w:rsidRDefault="006663A9" w:rsidP="006663A9">
            <w:pPr>
              <w:spacing w:after="0" w:line="240" w:lineRule="auto"/>
              <w:contextualSpacing/>
              <w:rPr>
                <w:rFonts w:ascii="Calibri" w:eastAsia="Times New Roman" w:hAnsi="Calibri" w:cs="Times New Roman"/>
                <w:noProof/>
              </w:rPr>
            </w:pPr>
          </w:p>
        </w:tc>
      </w:tr>
    </w:tbl>
    <w:p w14:paraId="40ED9732" w14:textId="75CE1DF2" w:rsidR="00835972" w:rsidRDefault="00835972" w:rsidP="001326F1">
      <w:pPr>
        <w:spacing w:before="120" w:after="120" w:line="240" w:lineRule="auto"/>
        <w:contextualSpacing/>
        <w:jc w:val="both"/>
        <w:rPr>
          <w:rFonts w:ascii="Calibri" w:eastAsia="Calibri" w:hAnsi="Calibri" w:cs="Times New Roman"/>
          <w:sz w:val="24"/>
        </w:rPr>
      </w:pPr>
    </w:p>
    <w:p w14:paraId="7F5FC35F" w14:textId="17D71A76" w:rsidR="00835972" w:rsidRDefault="00835972" w:rsidP="001326F1">
      <w:pPr>
        <w:spacing w:before="120" w:after="120" w:line="240" w:lineRule="auto"/>
        <w:contextualSpacing/>
        <w:jc w:val="both"/>
        <w:rPr>
          <w:rFonts w:ascii="Calibri" w:eastAsia="Calibri" w:hAnsi="Calibri" w:cs="Times New Roman"/>
          <w:sz w:val="24"/>
        </w:rPr>
      </w:pPr>
    </w:p>
    <w:p w14:paraId="321ED997" w14:textId="648E3C96" w:rsidR="00835972" w:rsidRDefault="00835972" w:rsidP="001326F1">
      <w:pPr>
        <w:spacing w:before="120" w:after="120" w:line="240" w:lineRule="auto"/>
        <w:contextualSpacing/>
        <w:jc w:val="both"/>
        <w:rPr>
          <w:rFonts w:ascii="Calibri" w:eastAsia="Calibri" w:hAnsi="Calibri" w:cs="Times New Roman"/>
          <w:sz w:val="24"/>
        </w:rPr>
      </w:pPr>
    </w:p>
    <w:p w14:paraId="3FB73250" w14:textId="72120F83" w:rsidR="00835972" w:rsidRDefault="00835972" w:rsidP="001326F1">
      <w:pPr>
        <w:spacing w:before="120" w:after="120" w:line="240" w:lineRule="auto"/>
        <w:contextualSpacing/>
        <w:jc w:val="both"/>
        <w:rPr>
          <w:rFonts w:ascii="Calibri" w:eastAsia="Calibri" w:hAnsi="Calibri" w:cs="Times New Roman"/>
          <w:sz w:val="24"/>
        </w:rPr>
      </w:pPr>
    </w:p>
    <w:p w14:paraId="39E9F65F" w14:textId="5F9D75FF" w:rsidR="00835972" w:rsidRDefault="00835972" w:rsidP="001326F1">
      <w:pPr>
        <w:spacing w:before="120" w:after="120" w:line="240" w:lineRule="auto"/>
        <w:contextualSpacing/>
        <w:jc w:val="both"/>
        <w:rPr>
          <w:rFonts w:ascii="Calibri" w:eastAsia="Calibri" w:hAnsi="Calibri" w:cs="Times New Roman"/>
          <w:sz w:val="24"/>
        </w:rPr>
      </w:pPr>
    </w:p>
    <w:p w14:paraId="18C69D67" w14:textId="4050B679" w:rsidR="001326F1" w:rsidRDefault="001326F1" w:rsidP="001326F1">
      <w:pPr>
        <w:spacing w:before="120" w:after="120" w:line="240" w:lineRule="auto"/>
        <w:contextualSpacing/>
        <w:jc w:val="both"/>
        <w:rPr>
          <w:rFonts w:ascii="Calibri" w:eastAsia="Calibri" w:hAnsi="Calibri" w:cs="Times New Roman"/>
          <w:sz w:val="24"/>
        </w:rPr>
      </w:pPr>
    </w:p>
    <w:p w14:paraId="73750EB4" w14:textId="6CC20BEB" w:rsidR="006663A9" w:rsidRDefault="006663A9" w:rsidP="001326F1">
      <w:pPr>
        <w:spacing w:before="120" w:after="120" w:line="240" w:lineRule="auto"/>
        <w:contextualSpacing/>
        <w:jc w:val="both"/>
        <w:rPr>
          <w:rFonts w:ascii="Calibri" w:eastAsia="Calibri" w:hAnsi="Calibri" w:cs="Times New Roman"/>
          <w:sz w:val="24"/>
        </w:rPr>
      </w:pPr>
    </w:p>
    <w:p w14:paraId="6B503260" w14:textId="351A1924" w:rsidR="006663A9" w:rsidRDefault="006663A9" w:rsidP="001326F1">
      <w:pPr>
        <w:spacing w:before="120" w:after="120" w:line="240" w:lineRule="auto"/>
        <w:contextualSpacing/>
        <w:jc w:val="both"/>
        <w:rPr>
          <w:rFonts w:ascii="Calibri" w:eastAsia="Calibri" w:hAnsi="Calibri" w:cs="Times New Roman"/>
          <w:sz w:val="24"/>
        </w:rPr>
      </w:pPr>
    </w:p>
    <w:p w14:paraId="4543586A" w14:textId="43A3A849" w:rsidR="00AF1BFC" w:rsidRDefault="00AF1BFC" w:rsidP="001326F1">
      <w:pPr>
        <w:spacing w:before="120" w:after="120" w:line="240" w:lineRule="auto"/>
        <w:contextualSpacing/>
        <w:jc w:val="both"/>
        <w:rPr>
          <w:rFonts w:ascii="Calibri" w:eastAsia="Calibri" w:hAnsi="Calibri" w:cs="Times New Roman"/>
          <w:sz w:val="24"/>
        </w:rPr>
      </w:pPr>
    </w:p>
    <w:p w14:paraId="787BC0D2" w14:textId="3EA1435B" w:rsidR="00AF1BFC" w:rsidRDefault="00AF1BFC" w:rsidP="001326F1">
      <w:pPr>
        <w:spacing w:before="120" w:after="120" w:line="240" w:lineRule="auto"/>
        <w:contextualSpacing/>
        <w:jc w:val="both"/>
        <w:rPr>
          <w:rFonts w:ascii="Calibri" w:eastAsia="Calibri" w:hAnsi="Calibri" w:cs="Times New Roman"/>
          <w:sz w:val="24"/>
        </w:rPr>
      </w:pPr>
    </w:p>
    <w:p w14:paraId="4BA1D8B1" w14:textId="1B02E7F4" w:rsidR="00AF1BFC" w:rsidRDefault="00AF1BFC" w:rsidP="001326F1">
      <w:pPr>
        <w:spacing w:before="120" w:after="120" w:line="240" w:lineRule="auto"/>
        <w:contextualSpacing/>
        <w:jc w:val="both"/>
        <w:rPr>
          <w:rFonts w:ascii="Calibri" w:eastAsia="Calibri" w:hAnsi="Calibri" w:cs="Times New Roman"/>
          <w:sz w:val="24"/>
        </w:rPr>
      </w:pPr>
    </w:p>
    <w:p w14:paraId="59893376" w14:textId="7F881C11" w:rsidR="00AF1BFC" w:rsidRDefault="00AF1BFC" w:rsidP="001326F1">
      <w:pPr>
        <w:spacing w:before="120" w:after="120" w:line="240" w:lineRule="auto"/>
        <w:contextualSpacing/>
        <w:jc w:val="both"/>
        <w:rPr>
          <w:rFonts w:ascii="Calibri" w:eastAsia="Calibri" w:hAnsi="Calibri" w:cs="Times New Roman"/>
          <w:sz w:val="24"/>
        </w:rPr>
      </w:pPr>
    </w:p>
    <w:p w14:paraId="23A9AF17" w14:textId="3FAEC306" w:rsidR="00AF1BFC" w:rsidRDefault="00AF1BFC" w:rsidP="001326F1">
      <w:pPr>
        <w:spacing w:before="120" w:after="120" w:line="240" w:lineRule="auto"/>
        <w:contextualSpacing/>
        <w:jc w:val="both"/>
        <w:rPr>
          <w:rFonts w:ascii="Calibri" w:eastAsia="Calibri" w:hAnsi="Calibri" w:cs="Times New Roman"/>
          <w:sz w:val="24"/>
        </w:rPr>
      </w:pPr>
    </w:p>
    <w:p w14:paraId="2E7C8377" w14:textId="79CC2E3D" w:rsidR="00AF1BFC" w:rsidRDefault="00AF1BFC" w:rsidP="001326F1">
      <w:pPr>
        <w:spacing w:before="120" w:after="120" w:line="240" w:lineRule="auto"/>
        <w:contextualSpacing/>
        <w:jc w:val="both"/>
        <w:rPr>
          <w:rFonts w:ascii="Calibri" w:eastAsia="Calibri" w:hAnsi="Calibri" w:cs="Times New Roman"/>
          <w:sz w:val="24"/>
        </w:rPr>
      </w:pPr>
    </w:p>
    <w:p w14:paraId="2916DB57" w14:textId="6CE951C6" w:rsidR="00AF1BFC" w:rsidRDefault="00AF1BFC" w:rsidP="001326F1">
      <w:pPr>
        <w:spacing w:before="120" w:after="120" w:line="240" w:lineRule="auto"/>
        <w:contextualSpacing/>
        <w:jc w:val="both"/>
        <w:rPr>
          <w:rFonts w:ascii="Calibri" w:eastAsia="Calibri" w:hAnsi="Calibri" w:cs="Times New Roman"/>
          <w:sz w:val="24"/>
        </w:rPr>
      </w:pPr>
    </w:p>
    <w:p w14:paraId="4DF30979" w14:textId="7FBF3A33" w:rsidR="00AF1BFC" w:rsidRDefault="00AF1BFC" w:rsidP="001326F1">
      <w:pPr>
        <w:spacing w:before="120" w:after="120" w:line="240" w:lineRule="auto"/>
        <w:contextualSpacing/>
        <w:jc w:val="both"/>
        <w:rPr>
          <w:rFonts w:ascii="Calibri" w:eastAsia="Calibri" w:hAnsi="Calibri" w:cs="Times New Roman"/>
          <w:sz w:val="24"/>
        </w:rPr>
      </w:pPr>
    </w:p>
    <w:p w14:paraId="6628AF29" w14:textId="41D4A2D1" w:rsidR="00AF1BFC" w:rsidRDefault="00AF1BFC" w:rsidP="001326F1">
      <w:pPr>
        <w:spacing w:before="120" w:after="120" w:line="240" w:lineRule="auto"/>
        <w:contextualSpacing/>
        <w:jc w:val="both"/>
        <w:rPr>
          <w:rFonts w:ascii="Calibri" w:eastAsia="Calibri" w:hAnsi="Calibri" w:cs="Times New Roman"/>
          <w:sz w:val="24"/>
        </w:rPr>
      </w:pPr>
    </w:p>
    <w:p w14:paraId="15770D7C" w14:textId="134D148F" w:rsidR="00AF1BFC" w:rsidRDefault="00AF1BFC" w:rsidP="001326F1">
      <w:pPr>
        <w:spacing w:before="120" w:after="120" w:line="240" w:lineRule="auto"/>
        <w:contextualSpacing/>
        <w:jc w:val="both"/>
        <w:rPr>
          <w:rFonts w:ascii="Calibri" w:eastAsia="Calibri" w:hAnsi="Calibri" w:cs="Times New Roman"/>
          <w:sz w:val="24"/>
        </w:rPr>
      </w:pPr>
    </w:p>
    <w:p w14:paraId="0F1A6282" w14:textId="0241BD51" w:rsidR="00AF1BFC" w:rsidRDefault="00AF1BFC" w:rsidP="001326F1">
      <w:pPr>
        <w:spacing w:before="120" w:after="120" w:line="240" w:lineRule="auto"/>
        <w:contextualSpacing/>
        <w:jc w:val="both"/>
        <w:rPr>
          <w:rFonts w:ascii="Calibri" w:eastAsia="Calibri" w:hAnsi="Calibri" w:cs="Times New Roman"/>
          <w:sz w:val="24"/>
        </w:rPr>
      </w:pPr>
    </w:p>
    <w:p w14:paraId="2F0886B9" w14:textId="752526D2" w:rsidR="00AF1BFC" w:rsidRDefault="00AF1BFC" w:rsidP="001326F1">
      <w:pPr>
        <w:spacing w:before="120" w:after="120" w:line="240" w:lineRule="auto"/>
        <w:contextualSpacing/>
        <w:jc w:val="both"/>
        <w:rPr>
          <w:rFonts w:ascii="Calibri" w:eastAsia="Calibri" w:hAnsi="Calibri" w:cs="Times New Roman"/>
          <w:sz w:val="24"/>
        </w:rPr>
      </w:pPr>
    </w:p>
    <w:p w14:paraId="2D4F3F4D" w14:textId="543C2DEF" w:rsidR="00AF1BFC" w:rsidRDefault="00AF1BFC" w:rsidP="001326F1">
      <w:pPr>
        <w:spacing w:before="120" w:after="120" w:line="240" w:lineRule="auto"/>
        <w:contextualSpacing/>
        <w:jc w:val="both"/>
        <w:rPr>
          <w:rFonts w:ascii="Calibri" w:eastAsia="Calibri" w:hAnsi="Calibri" w:cs="Times New Roman"/>
          <w:sz w:val="24"/>
        </w:rPr>
      </w:pPr>
    </w:p>
    <w:p w14:paraId="23BB162C" w14:textId="5B4E627C" w:rsidR="00AF1BFC" w:rsidRDefault="00AF1BFC" w:rsidP="001326F1">
      <w:pPr>
        <w:spacing w:before="120" w:after="120" w:line="240" w:lineRule="auto"/>
        <w:contextualSpacing/>
        <w:jc w:val="both"/>
        <w:rPr>
          <w:rFonts w:ascii="Calibri" w:eastAsia="Calibri" w:hAnsi="Calibri" w:cs="Times New Roman"/>
          <w:sz w:val="24"/>
        </w:rPr>
      </w:pPr>
    </w:p>
    <w:p w14:paraId="69251A58" w14:textId="4F708001" w:rsidR="00AF1BFC" w:rsidRDefault="00AF1BFC" w:rsidP="001326F1">
      <w:pPr>
        <w:spacing w:before="120" w:after="120" w:line="240" w:lineRule="auto"/>
        <w:contextualSpacing/>
        <w:jc w:val="both"/>
        <w:rPr>
          <w:rFonts w:ascii="Calibri" w:eastAsia="Calibri" w:hAnsi="Calibri" w:cs="Times New Roman"/>
          <w:sz w:val="24"/>
        </w:rPr>
      </w:pPr>
    </w:p>
    <w:p w14:paraId="29EB7EA1" w14:textId="4A65BF47" w:rsidR="00AF1BFC" w:rsidRDefault="00AF1BFC" w:rsidP="001326F1">
      <w:pPr>
        <w:spacing w:before="120" w:after="120" w:line="240" w:lineRule="auto"/>
        <w:contextualSpacing/>
        <w:jc w:val="both"/>
        <w:rPr>
          <w:rFonts w:ascii="Calibri" w:eastAsia="Calibri" w:hAnsi="Calibri" w:cs="Times New Roman"/>
          <w:sz w:val="24"/>
        </w:rPr>
      </w:pPr>
    </w:p>
    <w:p w14:paraId="3C67EA00" w14:textId="7988C85B" w:rsidR="00AF1BFC" w:rsidRDefault="00AF1BFC" w:rsidP="001326F1">
      <w:pPr>
        <w:spacing w:before="120" w:after="120" w:line="240" w:lineRule="auto"/>
        <w:contextualSpacing/>
        <w:jc w:val="both"/>
        <w:rPr>
          <w:rFonts w:ascii="Calibri" w:eastAsia="Calibri" w:hAnsi="Calibri" w:cs="Times New Roman"/>
          <w:sz w:val="24"/>
        </w:rPr>
      </w:pPr>
    </w:p>
    <w:p w14:paraId="0F7B3A68" w14:textId="77777777" w:rsidR="00AF1BFC" w:rsidRDefault="00AF1BFC" w:rsidP="001326F1">
      <w:pPr>
        <w:spacing w:before="120" w:after="120" w:line="240" w:lineRule="auto"/>
        <w:contextualSpacing/>
        <w:jc w:val="both"/>
        <w:rPr>
          <w:rFonts w:ascii="Calibri" w:eastAsia="Calibri" w:hAnsi="Calibri" w:cs="Times New Roman"/>
          <w:sz w:val="24"/>
        </w:rPr>
      </w:pPr>
    </w:p>
    <w:p w14:paraId="4762A35C" w14:textId="2E21E2F4" w:rsidR="006663A9" w:rsidRDefault="006663A9" w:rsidP="001326F1">
      <w:pPr>
        <w:spacing w:before="120" w:after="120" w:line="240" w:lineRule="auto"/>
        <w:contextualSpacing/>
        <w:jc w:val="both"/>
        <w:rPr>
          <w:rFonts w:ascii="Calibri" w:eastAsia="Calibri" w:hAnsi="Calibri" w:cs="Times New Roman"/>
          <w:sz w:val="24"/>
        </w:rPr>
      </w:pPr>
    </w:p>
    <w:p w14:paraId="650C7F02" w14:textId="2B715DCC" w:rsidR="006663A9" w:rsidRDefault="006663A9" w:rsidP="001326F1">
      <w:pPr>
        <w:spacing w:before="120" w:after="120" w:line="240" w:lineRule="auto"/>
        <w:contextualSpacing/>
        <w:jc w:val="both"/>
        <w:rPr>
          <w:rFonts w:ascii="Calibri" w:eastAsia="Calibri" w:hAnsi="Calibri" w:cs="Times New Roman"/>
          <w:sz w:val="24"/>
        </w:rPr>
      </w:pPr>
    </w:p>
    <w:p w14:paraId="37282E6E" w14:textId="1B8A0B34" w:rsidR="006663A9" w:rsidRDefault="006663A9" w:rsidP="001326F1">
      <w:pPr>
        <w:spacing w:before="120" w:after="120" w:line="240" w:lineRule="auto"/>
        <w:contextualSpacing/>
        <w:jc w:val="both"/>
        <w:rPr>
          <w:rFonts w:ascii="Calibri" w:eastAsia="Calibri" w:hAnsi="Calibri" w:cs="Times New Roman"/>
          <w:sz w:val="24"/>
        </w:rPr>
      </w:pPr>
    </w:p>
    <w:p w14:paraId="19DC8A2F" w14:textId="3CADDAB5" w:rsidR="006663A9" w:rsidRDefault="006663A9" w:rsidP="001326F1">
      <w:pPr>
        <w:spacing w:before="120" w:after="120" w:line="240" w:lineRule="auto"/>
        <w:contextualSpacing/>
        <w:jc w:val="both"/>
        <w:rPr>
          <w:rFonts w:ascii="Calibri" w:eastAsia="Calibri" w:hAnsi="Calibri" w:cs="Times New Roman"/>
          <w:sz w:val="24"/>
        </w:rPr>
      </w:pPr>
    </w:p>
    <w:p w14:paraId="74AC1CFB" w14:textId="09E0B11D" w:rsidR="006663A9" w:rsidRDefault="006663A9" w:rsidP="001326F1">
      <w:pPr>
        <w:spacing w:before="120" w:after="120" w:line="240" w:lineRule="auto"/>
        <w:contextualSpacing/>
        <w:jc w:val="both"/>
        <w:rPr>
          <w:rFonts w:ascii="Calibri" w:eastAsia="Calibri" w:hAnsi="Calibri" w:cs="Times New Roman"/>
          <w:sz w:val="24"/>
        </w:rPr>
      </w:pPr>
    </w:p>
    <w:p w14:paraId="0BF7569E" w14:textId="77777777" w:rsidR="006663A9" w:rsidRPr="001326F1" w:rsidRDefault="006663A9" w:rsidP="001326F1">
      <w:pPr>
        <w:spacing w:before="120" w:after="120" w:line="240" w:lineRule="auto"/>
        <w:contextualSpacing/>
        <w:jc w:val="both"/>
        <w:rPr>
          <w:rFonts w:ascii="Calibri" w:eastAsia="Calibri" w:hAnsi="Calibri" w:cs="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00"/>
      </w:tblGrid>
      <w:tr w:rsidR="001326F1" w:rsidRPr="001326F1" w14:paraId="56F45647" w14:textId="77777777" w:rsidTr="0082299B">
        <w:tc>
          <w:tcPr>
            <w:tcW w:w="9300" w:type="dxa"/>
            <w:tcBorders>
              <w:top w:val="single" w:sz="4" w:space="0" w:color="000000"/>
              <w:left w:val="single" w:sz="4" w:space="0" w:color="000000"/>
              <w:bottom w:val="single" w:sz="4" w:space="0" w:color="000000"/>
              <w:right w:val="single" w:sz="4" w:space="0" w:color="000000"/>
            </w:tcBorders>
            <w:shd w:val="clear" w:color="auto" w:fill="auto"/>
          </w:tcPr>
          <w:p w14:paraId="169128E6"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Codul unic de înregistrare APIA</w:t>
            </w:r>
          </w:p>
          <w:p w14:paraId="59DAC709" w14:textId="77777777" w:rsidR="001326F1" w:rsidRPr="001326F1" w:rsidRDefault="001326F1" w:rsidP="001326F1">
            <w:pPr>
              <w:spacing w:after="0" w:line="240" w:lineRule="auto"/>
              <w:contextualSpacing/>
              <w:jc w:val="both"/>
              <w:rPr>
                <w:rFonts w:ascii="Calibri" w:eastAsia="Calibri" w:hAnsi="Calibri" w:cs="Times New Roman"/>
              </w:rPr>
            </w:pPr>
          </w:p>
          <w:p w14:paraId="3912890D"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 xml:space="preserve">În cazul în care nu aveți un cod unic de înregistrare  APIA, completați acest formular. </w:t>
            </w:r>
          </w:p>
          <w:p w14:paraId="172076F7"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 xml:space="preserve">Se preiau informațiile care există în secțiunea "B. INFORMAȚII PRIVIND SOLICITANTUL" </w:t>
            </w:r>
          </w:p>
          <w:p w14:paraId="5380A0E5" w14:textId="77777777" w:rsidR="001326F1" w:rsidRPr="001326F1" w:rsidRDefault="001326F1" w:rsidP="001326F1">
            <w:pPr>
              <w:spacing w:after="0" w:line="240" w:lineRule="auto"/>
              <w:contextualSpacing/>
              <w:jc w:val="both"/>
              <w:rPr>
                <w:rFonts w:ascii="Calibri" w:eastAsia="Calibri" w:hAnsi="Calibri" w:cs="Times New Roman"/>
              </w:rPr>
            </w:pPr>
          </w:p>
          <w:p w14:paraId="08A94FC1"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FORMULAR</w:t>
            </w:r>
          </w:p>
          <w:p w14:paraId="62655B6E"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de înscriere în Registrul unic de identificare pentru solicitanții de finanțare prin măsurile</w:t>
            </w:r>
          </w:p>
          <w:p w14:paraId="65716D44"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Programului Național de Dezvoltare Rurală 2014- 2020</w:t>
            </w:r>
          </w:p>
          <w:p w14:paraId="4B79AF88" w14:textId="77777777" w:rsidR="001326F1" w:rsidRPr="001326F1" w:rsidRDefault="001326F1" w:rsidP="001326F1">
            <w:pPr>
              <w:spacing w:after="0" w:line="240" w:lineRule="auto"/>
              <w:contextualSpacing/>
              <w:jc w:val="both"/>
              <w:rPr>
                <w:rFonts w:ascii="Calibri" w:eastAsia="Calibri" w:hAnsi="Calibri" w:cs="Times New Roman"/>
              </w:rPr>
            </w:pPr>
          </w:p>
          <w:p w14:paraId="164FC87B"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Persoană juridică/ Persoană fizică / Altă categorie de solicitant PNDR:</w:t>
            </w:r>
          </w:p>
          <w:p w14:paraId="0DCAC285" w14:textId="77777777" w:rsidR="001326F1" w:rsidRPr="001326F1" w:rsidRDefault="001326F1" w:rsidP="001326F1">
            <w:pPr>
              <w:spacing w:after="0" w:line="240" w:lineRule="auto"/>
              <w:contextualSpacing/>
              <w:jc w:val="both"/>
              <w:rPr>
                <w:rFonts w:ascii="Calibri" w:eastAsia="Calibri" w:hAnsi="Calibri" w:cs="Times New Roman"/>
              </w:rPr>
            </w:pPr>
          </w:p>
          <w:p w14:paraId="369525C2"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Sediul/Adresa:</w:t>
            </w:r>
          </w:p>
          <w:p w14:paraId="12D65B38"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 xml:space="preserve">Țara:  România    Județul:            Oraș:                         </w:t>
            </w:r>
          </w:p>
          <w:p w14:paraId="447641B8"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Comuna:                                                     satul:</w:t>
            </w:r>
          </w:p>
          <w:p w14:paraId="07C40989"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 xml:space="preserve">Strada:                    nr.       , bl.     et.     ap.  </w:t>
            </w:r>
          </w:p>
          <w:p w14:paraId="06AE9082"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Sectorul:_                                                 _, codul poștal:</w:t>
            </w:r>
          </w:p>
          <w:p w14:paraId="71EA867E"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Număr de telefon:                                        , Fax:</w:t>
            </w:r>
          </w:p>
          <w:p w14:paraId="4D36839D" w14:textId="77777777" w:rsidR="001326F1" w:rsidRPr="001326F1" w:rsidRDefault="001326F1" w:rsidP="001326F1">
            <w:pPr>
              <w:spacing w:after="0" w:line="240" w:lineRule="auto"/>
              <w:contextualSpacing/>
              <w:jc w:val="both"/>
              <w:rPr>
                <w:rFonts w:ascii="Calibri" w:eastAsia="Calibri" w:hAnsi="Calibri" w:cs="Times New Roman"/>
              </w:rPr>
            </w:pPr>
          </w:p>
          <w:p w14:paraId="3F63F0FB"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Număr de înregistrare în registrul comerțului / Registrul asociațiilor și fundațiilor</w:t>
            </w:r>
          </w:p>
          <w:p w14:paraId="7820A9F1"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CUI:</w:t>
            </w:r>
          </w:p>
          <w:p w14:paraId="18247DD0"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Cod CAEN pentru activitatea  principală:</w:t>
            </w:r>
          </w:p>
          <w:p w14:paraId="4AFB4065" w14:textId="77777777" w:rsidR="001326F1" w:rsidRPr="001326F1" w:rsidRDefault="001326F1" w:rsidP="001326F1">
            <w:pPr>
              <w:spacing w:after="0" w:line="240" w:lineRule="auto"/>
              <w:contextualSpacing/>
              <w:jc w:val="both"/>
              <w:rPr>
                <w:rFonts w:ascii="Calibri" w:eastAsia="Calibri" w:hAnsi="Calibri" w:cs="Times New Roman"/>
              </w:rPr>
            </w:pPr>
          </w:p>
          <w:p w14:paraId="23E2467F"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Cod CAEN pentru activitatea  secundară pentru care se solicită înregistrarea în Registrul unic de Identificare</w:t>
            </w:r>
          </w:p>
          <w:p w14:paraId="3AB74DE1"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Cod IBAN:</w:t>
            </w:r>
          </w:p>
          <w:p w14:paraId="25337F1E"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deschis la Banca/Trezoreria (obligatoriu pentru beneficiarii publici):</w:t>
            </w:r>
          </w:p>
          <w:p w14:paraId="43A05539"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Sucursala / Agenția:</w:t>
            </w:r>
          </w:p>
          <w:p w14:paraId="78F255CD"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Prin reprezentant legal, doamna/domnul:.................................</w:t>
            </w:r>
          </w:p>
          <w:p w14:paraId="03D2A179"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cu CNP..............................: solicit înscrierea în Registrul unic de identificare - Agenția de Plăți și Intervenție pentru Agricultură.</w:t>
            </w:r>
          </w:p>
          <w:p w14:paraId="42894625"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Am luat la cunoștință că orice modificare a informațiilor de mai sus trebuie furnizată către APIA în termen de maximum 10 zile lucrătoare de la producerea  acestora.</w:t>
            </w:r>
          </w:p>
          <w:p w14:paraId="2754D335"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Declar pe propria  răspundere că cele de mai sus sunt conforme cu realitatea.</w:t>
            </w:r>
          </w:p>
          <w:p w14:paraId="7C3762F4"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 xml:space="preserve">Sunt  de acord ca datele din cerere să fie introduse în baza de date a Sistemului integrat  de </w:t>
            </w:r>
          </w:p>
          <w:p w14:paraId="73DC2E83"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Administrare și Control, procesate  și verificate în vederea înscrierii în Registrul unic de identificare și transmise autorităților responsabile în vederea elaborării de studii statistice și de evaluări economice, în condițiile Legii nr. 677/2001 actualizată pentru protecția persoanelor cu privire la prelucrarea datelor cu caracter personal și libera circulație a acestor date, cu modificările și completările ulterioare.</w:t>
            </w:r>
          </w:p>
          <w:p w14:paraId="60F14BCD" w14:textId="77777777" w:rsidR="001326F1" w:rsidRPr="001326F1" w:rsidRDefault="001326F1" w:rsidP="001326F1">
            <w:pPr>
              <w:spacing w:after="0" w:line="240" w:lineRule="auto"/>
              <w:contextualSpacing/>
              <w:jc w:val="both"/>
              <w:rPr>
                <w:rFonts w:ascii="Calibri" w:eastAsia="Calibri" w:hAnsi="Calibri" w:cs="Times New Roman"/>
              </w:rPr>
            </w:pPr>
          </w:p>
          <w:p w14:paraId="23F5ED30"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lastRenderedPageBreak/>
              <w:t xml:space="preserve">Reprezentant legal                                                                                  </w:t>
            </w:r>
          </w:p>
          <w:p w14:paraId="2C990BA0"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Numele și prenumele:</w:t>
            </w:r>
          </w:p>
          <w:p w14:paraId="065FD404"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 xml:space="preserve">Semnătura................ </w:t>
            </w:r>
          </w:p>
          <w:p w14:paraId="25555D98" w14:textId="77777777" w:rsidR="001326F1" w:rsidRPr="001326F1" w:rsidRDefault="001326F1" w:rsidP="001326F1">
            <w:pPr>
              <w:spacing w:after="0" w:line="240" w:lineRule="auto"/>
              <w:contextualSpacing/>
              <w:jc w:val="both"/>
              <w:rPr>
                <w:rFonts w:ascii="Calibri" w:eastAsia="Calibri" w:hAnsi="Calibri" w:cs="Times New Roman"/>
              </w:rPr>
            </w:pPr>
            <w:r w:rsidRPr="001326F1">
              <w:rPr>
                <w:rFonts w:ascii="Calibri" w:eastAsia="Calibri" w:hAnsi="Calibri" w:cs="Times New Roman"/>
              </w:rPr>
              <w:t xml:space="preserve">Data........................            </w:t>
            </w:r>
          </w:p>
        </w:tc>
      </w:tr>
    </w:tbl>
    <w:p w14:paraId="769EB543" w14:textId="77777777" w:rsidR="001326F1" w:rsidRPr="001326F1" w:rsidRDefault="001326F1" w:rsidP="001326F1">
      <w:pPr>
        <w:keepNext/>
        <w:keepLines/>
        <w:spacing w:before="120" w:after="120" w:line="240" w:lineRule="auto"/>
        <w:outlineLvl w:val="0"/>
        <w:rPr>
          <w:rFonts w:ascii="Cambria" w:eastAsia="Times New Roman" w:hAnsi="Cambria" w:cs="Times New Roman"/>
          <w:b/>
          <w:bCs/>
          <w:color w:val="365F91"/>
          <w:sz w:val="24"/>
          <w:szCs w:val="24"/>
          <w:lang w:val="x-none" w:eastAsia="x-none"/>
        </w:rPr>
      </w:pPr>
    </w:p>
    <w:p w14:paraId="6AFDBA0A" w14:textId="598180B8" w:rsidR="001B55B8" w:rsidRDefault="001B55B8"/>
    <w:sectPr w:rsidR="001B55B8" w:rsidSect="00A94E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660843" w14:textId="77777777" w:rsidR="00F83CBF" w:rsidRDefault="00F83CBF" w:rsidP="001326F1">
      <w:pPr>
        <w:spacing w:after="0" w:line="240" w:lineRule="auto"/>
      </w:pPr>
      <w:r>
        <w:separator/>
      </w:r>
    </w:p>
  </w:endnote>
  <w:endnote w:type="continuationSeparator" w:id="0">
    <w:p w14:paraId="12E5B013" w14:textId="77777777" w:rsidR="00F83CBF" w:rsidRDefault="00F83CBF" w:rsidP="00132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73042" w14:textId="77777777" w:rsidR="00F83CBF" w:rsidRDefault="00F83CBF" w:rsidP="001326F1">
      <w:pPr>
        <w:spacing w:after="0" w:line="240" w:lineRule="auto"/>
      </w:pPr>
      <w:r>
        <w:separator/>
      </w:r>
    </w:p>
  </w:footnote>
  <w:footnote w:type="continuationSeparator" w:id="0">
    <w:p w14:paraId="7058A712" w14:textId="77777777" w:rsidR="00F83CBF" w:rsidRDefault="00F83CBF" w:rsidP="001326F1">
      <w:pPr>
        <w:spacing w:after="0" w:line="240" w:lineRule="auto"/>
      </w:pPr>
      <w:r>
        <w:continuationSeparator/>
      </w:r>
    </w:p>
  </w:footnote>
  <w:footnote w:id="1">
    <w:p w14:paraId="419CB284" w14:textId="77777777" w:rsidR="0082299B" w:rsidRPr="00D05DB7" w:rsidRDefault="0082299B" w:rsidP="001326F1">
      <w:pPr>
        <w:pStyle w:val="FootnoteText"/>
      </w:pPr>
      <w:r w:rsidRPr="00D05DB7">
        <w:rPr>
          <w:rStyle w:val="FootnoteReference"/>
        </w:rPr>
        <w:footnoteRef/>
      </w:r>
      <w:r w:rsidRPr="00D05DB7">
        <w:t xml:space="preserve"> Se va atașa la Bugetul Indicativ o fundamentare pe tipuri de cheltuieli eligibile corelate cu activitățile și rezultatele proiectului.</w:t>
      </w:r>
    </w:p>
  </w:footnote>
  <w:footnote w:id="2">
    <w:p w14:paraId="33795070" w14:textId="77777777" w:rsidR="0082299B" w:rsidRPr="00C97C45" w:rsidRDefault="0082299B" w:rsidP="001326F1">
      <w:pPr>
        <w:pStyle w:val="FootnoteText"/>
        <w:jc w:val="both"/>
        <w:rPr>
          <w:lang w:val="ro-RO"/>
        </w:rPr>
      </w:pPr>
      <w:r>
        <w:rPr>
          <w:rStyle w:val="FootnoteReference"/>
        </w:rPr>
        <w:footnoteRef/>
      </w:r>
      <w:r>
        <w:t xml:space="preserve"> </w:t>
      </w:r>
      <w:r>
        <w:rPr>
          <w:lang w:val="ro-RO"/>
        </w:rPr>
        <w:t>Diurna se acordă în conformitate cu prevederile legislației în vigoare (Codul muncii, Codul fiscal, HG nr. 1860/2006)</w:t>
      </w:r>
    </w:p>
  </w:footnote>
  <w:footnote w:id="3">
    <w:p w14:paraId="500FB466" w14:textId="77777777" w:rsidR="0082299B" w:rsidRDefault="0082299B" w:rsidP="001326F1">
      <w:pPr>
        <w:pStyle w:val="FootnoteText"/>
        <w:jc w:val="both"/>
      </w:pPr>
      <w:r>
        <w:rPr>
          <w:rStyle w:val="FootnoteReference"/>
        </w:rPr>
        <w:footnoteRef/>
      </w:r>
      <w:r>
        <w:t xml:space="preserve"> </w:t>
      </w:r>
      <w:r w:rsidRPr="000C735B">
        <w:t>Aceste documente trebuie să conțină date concrete privind obiectivul proiectului, locația și perioada de desfășurare, numărul de acțiuni, număr de participanți etc, în funcție de tipul serviciului</w:t>
      </w:r>
      <w:r>
        <w:t>.(de ex. contracte, rapoarte de activitate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8.45pt;height:12.7pt" o:bullet="t">
        <v:imagedata r:id="rId1" o:title="clip_image001"/>
      </v:shape>
    </w:pict>
  </w:numPicBullet>
  <w:numPicBullet w:numPicBulletId="1">
    <w:pict>
      <v:shape id="_x0000_i1035" type="#_x0000_t75" style="width:8.45pt;height:12.7pt;visibility:visible" o:bullet="t">
        <v:imagedata r:id="rId2" o:title=""/>
      </v:shape>
    </w:pict>
  </w:numPicBullet>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8"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1"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FFD74A8"/>
    <w:multiLevelType w:val="hybridMultilevel"/>
    <w:tmpl w:val="1026CEE2"/>
    <w:lvl w:ilvl="0" w:tplc="657CCDA4">
      <w:start w:val="1"/>
      <w:numFmt w:val="decimal"/>
      <w:lvlText w:val="%1."/>
      <w:lvlJc w:val="left"/>
      <w:pPr>
        <w:ind w:left="720" w:hanging="360"/>
      </w:pPr>
      <w:rPr>
        <w:rFonts w:hint="default"/>
        <w:vertAlign w:val="baseli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0"/>
  </w:num>
  <w:num w:numId="2">
    <w:abstractNumId w:val="5"/>
  </w:num>
  <w:num w:numId="3">
    <w:abstractNumId w:val="11"/>
  </w:num>
  <w:num w:numId="4">
    <w:abstractNumId w:val="9"/>
  </w:num>
  <w:num w:numId="5">
    <w:abstractNumId w:val="0"/>
  </w:num>
  <w:num w:numId="6">
    <w:abstractNumId w:val="12"/>
  </w:num>
  <w:num w:numId="7">
    <w:abstractNumId w:val="7"/>
  </w:num>
  <w:num w:numId="8">
    <w:abstractNumId w:val="2"/>
  </w:num>
  <w:num w:numId="9">
    <w:abstractNumId w:val="1"/>
  </w:num>
  <w:num w:numId="10">
    <w:abstractNumId w:val="8"/>
  </w:num>
  <w:num w:numId="11">
    <w:abstractNumId w:val="4"/>
  </w:num>
  <w:num w:numId="12">
    <w:abstractNumId w:val="6"/>
  </w:num>
  <w:num w:numId="13">
    <w:abstractNumId w:val="3"/>
  </w:num>
  <w:num w:numId="14">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D9A"/>
    <w:rsid w:val="001326F1"/>
    <w:rsid w:val="001B55B8"/>
    <w:rsid w:val="002925D9"/>
    <w:rsid w:val="004247AE"/>
    <w:rsid w:val="006663A9"/>
    <w:rsid w:val="0082299B"/>
    <w:rsid w:val="00835972"/>
    <w:rsid w:val="009528AE"/>
    <w:rsid w:val="00A94E56"/>
    <w:rsid w:val="00AF1BFC"/>
    <w:rsid w:val="00D62D9A"/>
    <w:rsid w:val="00D70B60"/>
    <w:rsid w:val="00E90857"/>
    <w:rsid w:val="00F83CBF"/>
  </w:rsids>
  <m:mathPr>
    <m:mathFont m:val="Cambria Math"/>
    <m:brkBin m:val="before"/>
    <m:brkBinSub m:val="--"/>
    <m:smallFrac m:val="0"/>
    <m:dispDef/>
    <m:lMargin m:val="0"/>
    <m:rMargin m:val="0"/>
    <m:defJc m:val="centerGroup"/>
    <m:wrapIndent m:val="1440"/>
    <m:intLim m:val="subSup"/>
    <m:naryLim m:val="undOvr"/>
  </m:mathPr>
  <w:themeFontLang w:val="en-US" w:eastAsia="ro-RO" w:bidi="ar-SA"/>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rules v:ext="edit">
        <o:r id="V:Rule1" type="connector" idref="#_x0000_s1031"/>
        <o:r id="V:Rule2" type="connector" idref="#_x0000_s1032"/>
      </o:rules>
    </o:shapelayout>
  </w:shapeDefaults>
  <w:decimalSymbol w:val="."/>
  <w:listSeparator w:val=","/>
  <w14:docId w14:val="0856AD25"/>
  <w15:chartTrackingRefBased/>
  <w15:docId w15:val="{1D73E40D-6833-450B-BEB1-9FB9DC77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55B8"/>
  </w:style>
  <w:style w:type="paragraph" w:styleId="Heading1">
    <w:name w:val="heading 1"/>
    <w:basedOn w:val="Normal"/>
    <w:next w:val="Normal"/>
    <w:link w:val="Heading1Char"/>
    <w:qFormat/>
    <w:rsid w:val="001326F1"/>
    <w:pPr>
      <w:keepNext/>
      <w:keepLines/>
      <w:spacing w:before="480" w:after="0" w:line="276" w:lineRule="auto"/>
      <w:outlineLvl w:val="0"/>
    </w:pPr>
    <w:rPr>
      <w:rFonts w:ascii="Cambria" w:eastAsia="Times New Roman" w:hAnsi="Cambria" w:cs="Times New Roman"/>
      <w:b/>
      <w:bCs/>
      <w:color w:val="365F91"/>
      <w:sz w:val="28"/>
      <w:szCs w:val="28"/>
      <w:lang w:val="x-none" w:eastAsia="x-none"/>
    </w:rPr>
  </w:style>
  <w:style w:type="paragraph" w:styleId="Heading2">
    <w:name w:val="heading 2"/>
    <w:basedOn w:val="Normal"/>
    <w:next w:val="Normal"/>
    <w:link w:val="Heading2Char"/>
    <w:unhideWhenUsed/>
    <w:qFormat/>
    <w:rsid w:val="001326F1"/>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1326F1"/>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next w:val="Normal"/>
    <w:link w:val="Heading4Char"/>
    <w:unhideWhenUsed/>
    <w:qFormat/>
    <w:rsid w:val="001326F1"/>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qFormat/>
    <w:rsid w:val="001326F1"/>
    <w:pPr>
      <w:spacing w:before="240" w:after="60" w:line="276"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unhideWhenUsed/>
    <w:qFormat/>
    <w:rsid w:val="001326F1"/>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qFormat/>
    <w:rsid w:val="001326F1"/>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Heading8">
    <w:name w:val="heading 8"/>
    <w:basedOn w:val="Normal"/>
    <w:next w:val="Normal"/>
    <w:link w:val="Heading8Char"/>
    <w:qFormat/>
    <w:rsid w:val="001326F1"/>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Heading9">
    <w:name w:val="heading 9"/>
    <w:basedOn w:val="Normal"/>
    <w:next w:val="Normal"/>
    <w:link w:val="Heading9Char"/>
    <w:qFormat/>
    <w:rsid w:val="001326F1"/>
    <w:pPr>
      <w:spacing w:before="240" w:after="60" w:line="276"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26F1"/>
    <w:rPr>
      <w:rFonts w:ascii="Cambria" w:eastAsia="Times New Roman" w:hAnsi="Cambria" w:cs="Times New Roman"/>
      <w:b/>
      <w:bCs/>
      <w:color w:val="365F91"/>
      <w:sz w:val="28"/>
      <w:szCs w:val="28"/>
      <w:lang w:val="x-none" w:eastAsia="x-none"/>
    </w:rPr>
  </w:style>
  <w:style w:type="character" w:customStyle="1" w:styleId="Heading2Char">
    <w:name w:val="Heading 2 Char"/>
    <w:basedOn w:val="DefaultParagraphFont"/>
    <w:link w:val="Heading2"/>
    <w:rsid w:val="001326F1"/>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1326F1"/>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1326F1"/>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1326F1"/>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1326F1"/>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1326F1"/>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1326F1"/>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1326F1"/>
    <w:rPr>
      <w:rFonts w:ascii="Cambria" w:eastAsia="Times New Roman" w:hAnsi="Cambria" w:cs="Times New Roman"/>
      <w:sz w:val="20"/>
      <w:szCs w:val="20"/>
      <w:lang w:val="x-none" w:eastAsia="x-none"/>
    </w:rPr>
  </w:style>
  <w:style w:type="numbering" w:customStyle="1" w:styleId="NoList1">
    <w:name w:val="No List1"/>
    <w:next w:val="NoList"/>
    <w:uiPriority w:val="99"/>
    <w:semiHidden/>
    <w:unhideWhenUsed/>
    <w:rsid w:val="001326F1"/>
  </w:style>
  <w:style w:type="paragraph" w:styleId="Header">
    <w:name w:val="header"/>
    <w:aliases w:val="Char1 Char,Char1 Char1 Char,Char1,Char1 Char1, Char1, Char1 Char,Glava - napis"/>
    <w:basedOn w:val="Normal"/>
    <w:link w:val="HeaderChar"/>
    <w:uiPriority w:val="99"/>
    <w:unhideWhenUsed/>
    <w:qFormat/>
    <w:rsid w:val="001326F1"/>
    <w:pPr>
      <w:tabs>
        <w:tab w:val="center" w:pos="4536"/>
        <w:tab w:val="right" w:pos="9072"/>
      </w:tabs>
      <w:spacing w:after="0" w:line="240" w:lineRule="auto"/>
    </w:pPr>
    <w:rPr>
      <w:rFonts w:ascii="Calibri" w:eastAsia="Calibri" w:hAnsi="Calibri" w:cs="Times New Roman"/>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1326F1"/>
    <w:rPr>
      <w:rFonts w:ascii="Calibri" w:eastAsia="Calibri" w:hAnsi="Calibri" w:cs="Times New Roman"/>
    </w:rPr>
  </w:style>
  <w:style w:type="paragraph" w:styleId="Footer">
    <w:name w:val="footer"/>
    <w:aliases w:val=" Char"/>
    <w:basedOn w:val="Normal"/>
    <w:link w:val="FooterChar"/>
    <w:uiPriority w:val="99"/>
    <w:unhideWhenUsed/>
    <w:rsid w:val="001326F1"/>
    <w:pPr>
      <w:tabs>
        <w:tab w:val="center" w:pos="4536"/>
        <w:tab w:val="right" w:pos="9072"/>
      </w:tabs>
      <w:spacing w:after="0" w:line="240" w:lineRule="auto"/>
    </w:pPr>
    <w:rPr>
      <w:rFonts w:ascii="Calibri" w:eastAsia="Calibri" w:hAnsi="Calibri" w:cs="Times New Roman"/>
    </w:rPr>
  </w:style>
  <w:style w:type="character" w:customStyle="1" w:styleId="FooterChar">
    <w:name w:val="Footer Char"/>
    <w:aliases w:val=" Char Char"/>
    <w:basedOn w:val="DefaultParagraphFont"/>
    <w:link w:val="Footer"/>
    <w:uiPriority w:val="99"/>
    <w:rsid w:val="001326F1"/>
    <w:rPr>
      <w:rFonts w:ascii="Calibri" w:eastAsia="Calibri" w:hAnsi="Calibri" w:cs="Times New Roman"/>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1326F1"/>
    <w:pPr>
      <w:spacing w:after="200" w:line="276" w:lineRule="auto"/>
      <w:ind w:left="720"/>
      <w:contextualSpacing/>
    </w:pPr>
    <w:rPr>
      <w:rFonts w:ascii="Calibri" w:eastAsia="Calibri" w:hAnsi="Calibri" w:cs="Times New Roman"/>
    </w:rPr>
  </w:style>
  <w:style w:type="paragraph" w:styleId="NormalWeb">
    <w:name w:val="Normal (Web)"/>
    <w:aliases w:val="Normal (Web) Char Char,Normal (Web) Char"/>
    <w:basedOn w:val="Normal"/>
    <w:uiPriority w:val="1"/>
    <w:qFormat/>
    <w:rsid w:val="001326F1"/>
    <w:pPr>
      <w:spacing w:before="30" w:after="0"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nhideWhenUsed/>
    <w:rsid w:val="001326F1"/>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1326F1"/>
    <w:rPr>
      <w:rFonts w:ascii="Tahoma" w:eastAsia="Calibri" w:hAnsi="Tahoma" w:cs="Times New Roman"/>
      <w:sz w:val="16"/>
      <w:szCs w:val="16"/>
      <w:lang w:val="x-none" w:eastAsia="x-none"/>
    </w:rPr>
  </w:style>
  <w:style w:type="character" w:styleId="Hyperlink">
    <w:name w:val="Hyperlink"/>
    <w:uiPriority w:val="99"/>
    <w:unhideWhenUsed/>
    <w:rsid w:val="001326F1"/>
    <w:rPr>
      <w:color w:val="0000FF"/>
      <w:u w:val="single"/>
    </w:rPr>
  </w:style>
  <w:style w:type="table" w:styleId="TableGrid">
    <w:name w:val="Table Grid"/>
    <w:basedOn w:val="TableNormal"/>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1326F1"/>
    <w:rPr>
      <w:sz w:val="16"/>
      <w:szCs w:val="16"/>
    </w:rPr>
  </w:style>
  <w:style w:type="paragraph" w:styleId="CommentText">
    <w:name w:val="annotation text"/>
    <w:basedOn w:val="Normal"/>
    <w:link w:val="CommentTextChar"/>
    <w:uiPriority w:val="99"/>
    <w:unhideWhenUsed/>
    <w:rsid w:val="001326F1"/>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1326F1"/>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1326F1"/>
    <w:rPr>
      <w:b/>
      <w:bCs/>
    </w:rPr>
  </w:style>
  <w:style w:type="character" w:customStyle="1" w:styleId="CommentSubjectChar">
    <w:name w:val="Comment Subject Char"/>
    <w:basedOn w:val="CommentTextChar"/>
    <w:link w:val="CommentSubject"/>
    <w:rsid w:val="001326F1"/>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1326F1"/>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1326F1"/>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1326F1"/>
    <w:rPr>
      <w:vertAlign w:val="superscript"/>
    </w:rPr>
  </w:style>
  <w:style w:type="paragraph" w:styleId="BodyText">
    <w:name w:val="Body Text"/>
    <w:basedOn w:val="Normal"/>
    <w:link w:val="BodyTextChar"/>
    <w:unhideWhenUsed/>
    <w:rsid w:val="001326F1"/>
    <w:pPr>
      <w:spacing w:after="120" w:line="276" w:lineRule="auto"/>
    </w:pPr>
    <w:rPr>
      <w:rFonts w:ascii="Calibri" w:eastAsia="Calibri" w:hAnsi="Calibri" w:cs="Times New Roman"/>
    </w:rPr>
  </w:style>
  <w:style w:type="character" w:customStyle="1" w:styleId="BodyTextChar">
    <w:name w:val="Body Text Char"/>
    <w:basedOn w:val="DefaultParagraphFont"/>
    <w:link w:val="BodyText"/>
    <w:rsid w:val="001326F1"/>
    <w:rPr>
      <w:rFonts w:ascii="Calibri" w:eastAsia="Calibri" w:hAnsi="Calibri" w:cs="Times New Roman"/>
    </w:rPr>
  </w:style>
  <w:style w:type="paragraph" w:styleId="TOC1">
    <w:name w:val="toc 1"/>
    <w:basedOn w:val="Normal"/>
    <w:next w:val="Normal"/>
    <w:autoRedefine/>
    <w:uiPriority w:val="39"/>
    <w:unhideWhenUsed/>
    <w:qFormat/>
    <w:rsid w:val="001326F1"/>
    <w:pPr>
      <w:spacing w:after="100" w:line="276" w:lineRule="auto"/>
    </w:pPr>
    <w:rPr>
      <w:rFonts w:ascii="Calibri" w:eastAsia="Calibri" w:hAnsi="Calibri" w:cs="Times New Roman"/>
    </w:rPr>
  </w:style>
  <w:style w:type="paragraph" w:styleId="TOC2">
    <w:name w:val="toc 2"/>
    <w:basedOn w:val="Normal"/>
    <w:next w:val="Normal"/>
    <w:autoRedefine/>
    <w:uiPriority w:val="39"/>
    <w:unhideWhenUsed/>
    <w:qFormat/>
    <w:rsid w:val="001326F1"/>
    <w:pPr>
      <w:tabs>
        <w:tab w:val="right" w:leader="dot" w:pos="9074"/>
      </w:tabs>
      <w:spacing w:after="100" w:line="276" w:lineRule="auto"/>
    </w:pPr>
    <w:rPr>
      <w:rFonts w:ascii="Calibri" w:eastAsia="Calibri" w:hAnsi="Calibri" w:cs="Times New Roman"/>
    </w:rPr>
  </w:style>
  <w:style w:type="paragraph" w:customStyle="1" w:styleId="xl47">
    <w:name w:val="xl47"/>
    <w:basedOn w:val="Normal"/>
    <w:uiPriority w:val="39"/>
    <w:qFormat/>
    <w:rsid w:val="001326F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1326F1"/>
    <w:pPr>
      <w:spacing w:after="0" w:line="240" w:lineRule="auto"/>
    </w:pPr>
    <w:rPr>
      <w:rFonts w:ascii="Calibri" w:eastAsia="Calibri" w:hAnsi="Calibri" w:cs="Times New Roman"/>
    </w:rPr>
  </w:style>
  <w:style w:type="numbering" w:customStyle="1" w:styleId="NoList11">
    <w:name w:val="No List11"/>
    <w:next w:val="NoList"/>
    <w:uiPriority w:val="99"/>
    <w:semiHidden/>
    <w:unhideWhenUsed/>
    <w:rsid w:val="001326F1"/>
  </w:style>
  <w:style w:type="character" w:styleId="FollowedHyperlink">
    <w:name w:val="FollowedHyperlink"/>
    <w:unhideWhenUsed/>
    <w:rsid w:val="001326F1"/>
    <w:rPr>
      <w:color w:val="800080"/>
      <w:u w:val="single"/>
    </w:rPr>
  </w:style>
  <w:style w:type="paragraph" w:styleId="TOC3">
    <w:name w:val="toc 3"/>
    <w:basedOn w:val="Normal"/>
    <w:next w:val="Normal"/>
    <w:autoRedefine/>
    <w:uiPriority w:val="39"/>
    <w:unhideWhenUsed/>
    <w:qFormat/>
    <w:rsid w:val="001326F1"/>
    <w:pPr>
      <w:spacing w:after="200" w:line="276" w:lineRule="auto"/>
      <w:ind w:left="440"/>
    </w:pPr>
    <w:rPr>
      <w:rFonts w:ascii="Calibri" w:eastAsia="Times New Roman" w:hAnsi="Calibri" w:cs="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1326F1"/>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1326F1"/>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1326F1"/>
    <w:pPr>
      <w:spacing w:after="200" w:line="276" w:lineRule="auto"/>
    </w:pPr>
    <w:rPr>
      <w:rFonts w:ascii="Calibri" w:eastAsia="Times New Roman" w:hAnsi="Calibri" w:cs="Times New Roman"/>
      <w:sz w:val="20"/>
      <w:szCs w:val="20"/>
      <w:lang w:val="en-US" w:eastAsia="x-none"/>
    </w:rPr>
  </w:style>
  <w:style w:type="character" w:customStyle="1" w:styleId="EndnoteTextChar">
    <w:name w:val="Endnote Text Char"/>
    <w:basedOn w:val="DefaultParagraphFont"/>
    <w:link w:val="EndnoteText"/>
    <w:uiPriority w:val="99"/>
    <w:semiHidden/>
    <w:rsid w:val="001326F1"/>
    <w:rPr>
      <w:rFonts w:ascii="Calibri" w:eastAsia="Times New Roman" w:hAnsi="Calibri" w:cs="Times New Roman"/>
      <w:sz w:val="20"/>
      <w:szCs w:val="20"/>
      <w:lang w:val="en-US" w:eastAsia="x-none"/>
    </w:rPr>
  </w:style>
  <w:style w:type="paragraph" w:styleId="Title">
    <w:name w:val="Title"/>
    <w:basedOn w:val="Normal"/>
    <w:link w:val="TitleChar"/>
    <w:qFormat/>
    <w:rsid w:val="001326F1"/>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1326F1"/>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1326F1"/>
    <w:pPr>
      <w:spacing w:after="120" w:line="240" w:lineRule="auto"/>
      <w:ind w:left="360"/>
    </w:pPr>
    <w:rPr>
      <w:rFonts w:ascii="Arial" w:eastAsia="Times New Roman" w:hAnsi="Arial" w:cs="Times New Roman"/>
      <w:sz w:val="28"/>
      <w:szCs w:val="28"/>
      <w:lang w:val="x-none" w:eastAsia="x-none"/>
    </w:rPr>
  </w:style>
  <w:style w:type="character" w:customStyle="1" w:styleId="BodyTextIndentChar">
    <w:name w:val="Body Text Indent Char"/>
    <w:basedOn w:val="DefaultParagraphFont"/>
    <w:link w:val="BodyTextIndent"/>
    <w:rsid w:val="001326F1"/>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1326F1"/>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1326F1"/>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1326F1"/>
    <w:pPr>
      <w:spacing w:after="200" w:line="276" w:lineRule="auto"/>
    </w:pPr>
    <w:rPr>
      <w:rFonts w:ascii="Calibri" w:eastAsia="Times New Roman" w:hAnsi="Calibri" w:cs="Times New Roman"/>
      <w:sz w:val="20"/>
      <w:szCs w:val="20"/>
      <w:lang w:val="x-none" w:eastAsia="x-none"/>
    </w:rPr>
  </w:style>
  <w:style w:type="character" w:customStyle="1" w:styleId="NoteHeadingChar">
    <w:name w:val="Note Heading Char"/>
    <w:basedOn w:val="DefaultParagraphFont"/>
    <w:link w:val="NoteHeading"/>
    <w:rsid w:val="001326F1"/>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1326F1"/>
    <w:pPr>
      <w:spacing w:after="120" w:line="480" w:lineRule="auto"/>
    </w:pPr>
    <w:rPr>
      <w:rFonts w:ascii="Arial" w:eastAsia="Times New Roman" w:hAnsi="Arial" w:cs="Times New Roman"/>
      <w:sz w:val="28"/>
      <w:szCs w:val="28"/>
      <w:lang w:val="x-none" w:eastAsia="x-none"/>
    </w:rPr>
  </w:style>
  <w:style w:type="character" w:customStyle="1" w:styleId="BodyText2Char">
    <w:name w:val="Body Text 2 Char"/>
    <w:basedOn w:val="DefaultParagraphFont"/>
    <w:link w:val="BodyText2"/>
    <w:rsid w:val="001326F1"/>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1326F1"/>
    <w:pPr>
      <w:spacing w:after="120" w:line="240"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1326F1"/>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1326F1"/>
    <w:pPr>
      <w:spacing w:after="120" w:line="240" w:lineRule="auto"/>
      <w:ind w:left="360"/>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1326F1"/>
    <w:rPr>
      <w:rFonts w:ascii="Arial" w:eastAsia="Times New Roman" w:hAnsi="Arial" w:cs="Times New Roman"/>
      <w:sz w:val="16"/>
      <w:szCs w:val="16"/>
      <w:lang w:val="x-none" w:eastAsia="x-none"/>
    </w:rPr>
  </w:style>
  <w:style w:type="paragraph" w:styleId="DocumentMap">
    <w:name w:val="Document Map"/>
    <w:basedOn w:val="Normal"/>
    <w:link w:val="DocumentMapChar"/>
    <w:semiHidden/>
    <w:unhideWhenUsed/>
    <w:rsid w:val="001326F1"/>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1326F1"/>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1326F1"/>
    <w:pPr>
      <w:spacing w:after="0" w:line="240" w:lineRule="auto"/>
    </w:pPr>
    <w:rPr>
      <w:rFonts w:ascii="Consolas" w:eastAsia="Calibri" w:hAnsi="Consolas" w:cs="Times New Roman"/>
      <w:sz w:val="21"/>
      <w:szCs w:val="21"/>
      <w:lang w:val="en-US" w:eastAsia="x-none"/>
    </w:rPr>
  </w:style>
  <w:style w:type="character" w:customStyle="1" w:styleId="PlainTextChar">
    <w:name w:val="Plain Text Char"/>
    <w:basedOn w:val="DefaultParagraphFont"/>
    <w:link w:val="PlainText"/>
    <w:uiPriority w:val="99"/>
    <w:rsid w:val="001326F1"/>
    <w:rPr>
      <w:rFonts w:ascii="Consolas" w:eastAsia="Calibri" w:hAnsi="Consolas" w:cs="Times New Roman"/>
      <w:sz w:val="21"/>
      <w:szCs w:val="21"/>
      <w:lang w:val="en-US" w:eastAsia="x-none"/>
    </w:rPr>
  </w:style>
  <w:style w:type="paragraph" w:styleId="NoSpacing">
    <w:name w:val="No Spacing"/>
    <w:link w:val="NoSpacingChar"/>
    <w:uiPriority w:val="1"/>
    <w:qFormat/>
    <w:rsid w:val="001326F1"/>
    <w:pPr>
      <w:spacing w:after="0" w:line="240" w:lineRule="auto"/>
    </w:pPr>
    <w:rPr>
      <w:rFonts w:ascii="Arial" w:eastAsia="Times New Roman" w:hAnsi="Arial" w:cs="Times New Roman"/>
      <w:sz w:val="28"/>
      <w:szCs w:val="28"/>
      <w:lang w:val="en-US"/>
    </w:rPr>
  </w:style>
  <w:style w:type="paragraph" w:styleId="TOCHeading">
    <w:name w:val="TOC Heading"/>
    <w:basedOn w:val="Heading1"/>
    <w:next w:val="Normal"/>
    <w:uiPriority w:val="39"/>
    <w:unhideWhenUsed/>
    <w:qFormat/>
    <w:rsid w:val="001326F1"/>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1326F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1326F1"/>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1326F1"/>
    <w:rPr>
      <w:sz w:val="24"/>
      <w:lang w:val="en-GB" w:eastAsia="en-GB"/>
    </w:rPr>
  </w:style>
  <w:style w:type="paragraph" w:customStyle="1" w:styleId="Text1">
    <w:name w:val="Text 1"/>
    <w:basedOn w:val="Normal"/>
    <w:link w:val="Text1Char"/>
    <w:qFormat/>
    <w:rsid w:val="001326F1"/>
    <w:pPr>
      <w:spacing w:after="240" w:line="240" w:lineRule="auto"/>
      <w:ind w:left="482"/>
      <w:jc w:val="both"/>
    </w:pPr>
    <w:rPr>
      <w:sz w:val="24"/>
      <w:lang w:val="en-GB" w:eastAsia="en-GB"/>
    </w:rPr>
  </w:style>
  <w:style w:type="paragraph" w:customStyle="1" w:styleId="ZchnZchnCharCharChar">
    <w:name w:val="Zchn Zchn Char Char Char"/>
    <w:basedOn w:val="Normal"/>
    <w:uiPriority w:val="39"/>
    <w:qFormat/>
    <w:rsid w:val="001326F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uiPriority w:val="39"/>
    <w:qFormat/>
    <w:rsid w:val="001326F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1326F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1326F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uiPriority w:val="39"/>
    <w:qFormat/>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uiPriority w:val="39"/>
    <w:qFormat/>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1326F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1326F1"/>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1326F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uiPriority w:val="39"/>
    <w:qFormat/>
    <w:rsid w:val="001326F1"/>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1326F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1326F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uiPriority w:val="39"/>
    <w:qFormat/>
    <w:rsid w:val="001326F1"/>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1326F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1326F1"/>
    <w:pPr>
      <w:numPr>
        <w:numId w:val="1"/>
      </w:numPr>
      <w:tabs>
        <w:tab w:val="clear" w:pos="765"/>
      </w:tabs>
      <w:ind w:left="720" w:hanging="360"/>
    </w:pPr>
  </w:style>
  <w:style w:type="paragraph" w:customStyle="1" w:styleId="CaracterCaracterCaracter">
    <w:name w:val="Caracter Caracter Caracter"/>
    <w:basedOn w:val="Normal"/>
    <w:rsid w:val="001326F1"/>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1326F1"/>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uiPriority w:val="39"/>
    <w:qFormat/>
    <w:rsid w:val="001326F1"/>
    <w:pPr>
      <w:spacing w:before="100" w:beforeAutospacing="1" w:after="100" w:afterAutospacing="1" w:line="240" w:lineRule="auto"/>
    </w:pPr>
    <w:rPr>
      <w:rFonts w:ascii="Times New Roman" w:eastAsia="Arial Unicode MS" w:hAnsi="Times New Roman" w:cs="Times New Roman"/>
      <w:b/>
      <w:bCs/>
      <w:sz w:val="24"/>
      <w:szCs w:val="24"/>
      <w:lang w:eastAsia="ro-RO"/>
    </w:rPr>
  </w:style>
  <w:style w:type="paragraph" w:customStyle="1" w:styleId="NoSpacing1">
    <w:name w:val="No Spacing1"/>
    <w:qFormat/>
    <w:rsid w:val="001326F1"/>
    <w:pPr>
      <w:spacing w:after="0" w:line="240" w:lineRule="auto"/>
    </w:pPr>
    <w:rPr>
      <w:rFonts w:ascii="Arial" w:eastAsia="Times New Roman" w:hAnsi="Arial" w:cs="Times New Roman"/>
      <w:sz w:val="28"/>
      <w:szCs w:val="28"/>
    </w:rPr>
  </w:style>
  <w:style w:type="paragraph" w:customStyle="1" w:styleId="xl34">
    <w:name w:val="xl34"/>
    <w:basedOn w:val="Normal"/>
    <w:uiPriority w:val="39"/>
    <w:qFormat/>
    <w:rsid w:val="001326F1"/>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1326F1"/>
    <w:rPr>
      <w:vertAlign w:val="superscript"/>
    </w:rPr>
  </w:style>
  <w:style w:type="character" w:styleId="BookTitle">
    <w:name w:val="Book Title"/>
    <w:qFormat/>
    <w:rsid w:val="001326F1"/>
    <w:rPr>
      <w:b/>
      <w:bCs/>
      <w:smallCaps/>
      <w:spacing w:val="5"/>
    </w:rPr>
  </w:style>
  <w:style w:type="character" w:customStyle="1" w:styleId="tpa1">
    <w:name w:val="tpa1"/>
    <w:basedOn w:val="DefaultParagraphFont"/>
    <w:rsid w:val="001326F1"/>
  </w:style>
  <w:style w:type="character" w:customStyle="1" w:styleId="tli1">
    <w:name w:val="tli1"/>
    <w:basedOn w:val="DefaultParagraphFont"/>
    <w:rsid w:val="001326F1"/>
  </w:style>
  <w:style w:type="character" w:customStyle="1" w:styleId="text10">
    <w:name w:val="text1"/>
    <w:basedOn w:val="DefaultParagraphFont"/>
    <w:rsid w:val="001326F1"/>
  </w:style>
  <w:style w:type="character" w:customStyle="1" w:styleId="pt1">
    <w:name w:val="pt1"/>
    <w:rsid w:val="001326F1"/>
    <w:rPr>
      <w:b/>
      <w:bCs/>
      <w:color w:val="8F0000"/>
    </w:rPr>
  </w:style>
  <w:style w:type="character" w:customStyle="1" w:styleId="tpt1">
    <w:name w:val="tpt1"/>
    <w:basedOn w:val="DefaultParagraphFont"/>
    <w:rsid w:val="001326F1"/>
  </w:style>
  <w:style w:type="character" w:customStyle="1" w:styleId="al1">
    <w:name w:val="al1"/>
    <w:rsid w:val="001326F1"/>
    <w:rPr>
      <w:b/>
      <w:bCs/>
      <w:color w:val="008F00"/>
    </w:rPr>
  </w:style>
  <w:style w:type="character" w:customStyle="1" w:styleId="tal1">
    <w:name w:val="tal1"/>
    <w:basedOn w:val="DefaultParagraphFont"/>
    <w:rsid w:val="001326F1"/>
  </w:style>
  <w:style w:type="character" w:customStyle="1" w:styleId="do1">
    <w:name w:val="do1"/>
    <w:rsid w:val="001326F1"/>
    <w:rPr>
      <w:b/>
      <w:bCs/>
      <w:sz w:val="26"/>
      <w:szCs w:val="26"/>
    </w:rPr>
  </w:style>
  <w:style w:type="character" w:customStyle="1" w:styleId="def">
    <w:name w:val="def"/>
    <w:basedOn w:val="DefaultParagraphFont"/>
    <w:rsid w:val="001326F1"/>
  </w:style>
  <w:style w:type="character" w:customStyle="1" w:styleId="titlupag">
    <w:name w:val="titlu_pag"/>
    <w:basedOn w:val="DefaultParagraphFont"/>
    <w:rsid w:val="001326F1"/>
  </w:style>
  <w:style w:type="character" w:customStyle="1" w:styleId="ar1">
    <w:name w:val="ar1"/>
    <w:rsid w:val="001326F1"/>
    <w:rPr>
      <w:b/>
      <w:bCs/>
      <w:color w:val="0000AF"/>
      <w:sz w:val="22"/>
      <w:szCs w:val="22"/>
    </w:rPr>
  </w:style>
  <w:style w:type="paragraph" w:styleId="z-TopofForm">
    <w:name w:val="HTML Top of Form"/>
    <w:basedOn w:val="Normal"/>
    <w:next w:val="Normal"/>
    <w:link w:val="z-TopofFormChar"/>
    <w:hidden/>
    <w:uiPriority w:val="99"/>
    <w:unhideWhenUsed/>
    <w:rsid w:val="001326F1"/>
    <w:pPr>
      <w:pBdr>
        <w:bottom w:val="single" w:sz="6" w:space="1" w:color="auto"/>
      </w:pBdr>
      <w:spacing w:after="0" w:line="276" w:lineRule="auto"/>
      <w:jc w:val="center"/>
    </w:pPr>
    <w:rPr>
      <w:rFonts w:ascii="Arial" w:eastAsia="Times New Roman" w:hAnsi="Arial" w:cs="Times New Roman"/>
      <w:vanish/>
      <w:sz w:val="16"/>
      <w:szCs w:val="16"/>
      <w:lang w:val="en-US" w:eastAsia="x-none"/>
    </w:rPr>
  </w:style>
  <w:style w:type="character" w:customStyle="1" w:styleId="z-TopofFormChar">
    <w:name w:val="z-Top of Form Char"/>
    <w:basedOn w:val="DefaultParagraphFont"/>
    <w:link w:val="z-TopofForm"/>
    <w:uiPriority w:val="99"/>
    <w:rsid w:val="001326F1"/>
    <w:rPr>
      <w:rFonts w:ascii="Arial" w:eastAsia="Times New Roman" w:hAnsi="Arial" w:cs="Times New Roman"/>
      <w:vanish/>
      <w:sz w:val="16"/>
      <w:szCs w:val="16"/>
      <w:lang w:val="en-US" w:eastAsia="x-none"/>
    </w:rPr>
  </w:style>
  <w:style w:type="paragraph" w:styleId="z-BottomofForm">
    <w:name w:val="HTML Bottom of Form"/>
    <w:basedOn w:val="Normal"/>
    <w:next w:val="Normal"/>
    <w:link w:val="z-BottomofFormChar"/>
    <w:hidden/>
    <w:uiPriority w:val="99"/>
    <w:unhideWhenUsed/>
    <w:rsid w:val="001326F1"/>
    <w:pPr>
      <w:pBdr>
        <w:top w:val="single" w:sz="6" w:space="1" w:color="auto"/>
      </w:pBdr>
      <w:spacing w:after="0" w:line="276" w:lineRule="auto"/>
      <w:jc w:val="center"/>
    </w:pPr>
    <w:rPr>
      <w:rFonts w:ascii="Arial" w:eastAsia="Times New Roman" w:hAnsi="Arial" w:cs="Times New Roman"/>
      <w:vanish/>
      <w:sz w:val="16"/>
      <w:szCs w:val="16"/>
      <w:lang w:val="en-US" w:eastAsia="x-none"/>
    </w:rPr>
  </w:style>
  <w:style w:type="character" w:customStyle="1" w:styleId="z-BottomofFormChar">
    <w:name w:val="z-Bottom of Form Char"/>
    <w:basedOn w:val="DefaultParagraphFont"/>
    <w:link w:val="z-BottomofForm"/>
    <w:uiPriority w:val="99"/>
    <w:rsid w:val="001326F1"/>
    <w:rPr>
      <w:rFonts w:ascii="Arial" w:eastAsia="Times New Roman" w:hAnsi="Arial" w:cs="Times New Roman"/>
      <w:vanish/>
      <w:sz w:val="16"/>
      <w:szCs w:val="16"/>
      <w:lang w:val="en-US" w:eastAsia="x-none"/>
    </w:rPr>
  </w:style>
  <w:style w:type="table" w:customStyle="1" w:styleId="TableGrid1">
    <w:name w:val="Table Grid1"/>
    <w:basedOn w:val="TableNormal"/>
    <w:next w:val="TableGrid"/>
    <w:rsid w:val="001326F1"/>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1326F1"/>
  </w:style>
  <w:style w:type="table" w:customStyle="1" w:styleId="TableGrid2">
    <w:name w:val="Table Grid2"/>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1326F1"/>
    <w:pPr>
      <w:spacing w:after="0" w:line="240" w:lineRule="auto"/>
    </w:pPr>
    <w:rPr>
      <w:rFonts w:ascii="Calibri" w:eastAsia="Calibri"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326F1"/>
    <w:pPr>
      <w:spacing w:after="0" w:line="240" w:lineRule="auto"/>
    </w:pPr>
    <w:rPr>
      <w:rFonts w:ascii="Calibri" w:eastAsia="Times New Roman"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326F1"/>
    <w:pPr>
      <w:spacing w:after="0" w:line="240" w:lineRule="auto"/>
    </w:pPr>
    <w:rPr>
      <w:rFonts w:ascii="Calibri" w:eastAsia="Times New Roman"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uiPriority w:val="39"/>
    <w:qFormat/>
    <w:rsid w:val="001326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eastAsia="ro-RO"/>
    </w:rPr>
  </w:style>
  <w:style w:type="paragraph" w:customStyle="1" w:styleId="Address">
    <w:name w:val="Address"/>
    <w:basedOn w:val="Normal"/>
    <w:uiPriority w:val="39"/>
    <w:qFormat/>
    <w:rsid w:val="001326F1"/>
    <w:pPr>
      <w:spacing w:after="0" w:line="240" w:lineRule="auto"/>
    </w:pPr>
    <w:rPr>
      <w:rFonts w:ascii="Times New Roman" w:eastAsia="Times New Roman" w:hAnsi="Times New Roman" w:cs="Times New Roman"/>
      <w:sz w:val="24"/>
      <w:szCs w:val="20"/>
      <w:lang w:eastAsia="fr-FR"/>
    </w:rPr>
  </w:style>
  <w:style w:type="paragraph" w:customStyle="1" w:styleId="Considrant">
    <w:name w:val="Considérant"/>
    <w:basedOn w:val="Normal"/>
    <w:rsid w:val="001326F1"/>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uiPriority w:val="39"/>
    <w:qFormat/>
    <w:rsid w:val="001326F1"/>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rPr>
  </w:style>
  <w:style w:type="paragraph" w:customStyle="1" w:styleId="Corpodeltesto">
    <w:name w:val="Corpo del testo"/>
    <w:basedOn w:val="Normal"/>
    <w:rsid w:val="001326F1"/>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1326F1"/>
    <w:pPr>
      <w:spacing w:after="0" w:line="240" w:lineRule="auto"/>
      <w:jc w:val="both"/>
    </w:pPr>
    <w:rPr>
      <w:rFonts w:ascii="Times New Roman" w:eastAsia="Times New Roman" w:hAnsi="Times New Roman" w:cs="Times New Roman"/>
      <w:sz w:val="24"/>
      <w:szCs w:val="24"/>
    </w:rPr>
  </w:style>
  <w:style w:type="paragraph" w:customStyle="1" w:styleId="titlefront">
    <w:name w:val="title_front"/>
    <w:basedOn w:val="Normal"/>
    <w:uiPriority w:val="39"/>
    <w:qFormat/>
    <w:rsid w:val="001326F1"/>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1326F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customStyle="1" w:styleId="classification">
    <w:name w:val="classification"/>
    <w:basedOn w:val="Normal"/>
    <w:rsid w:val="001326F1"/>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uiPriority w:val="39"/>
    <w:qFormat/>
    <w:rsid w:val="001326F1"/>
    <w:pPr>
      <w:widowControl w:val="0"/>
      <w:spacing w:after="0" w:line="240" w:lineRule="auto"/>
    </w:pPr>
    <w:rPr>
      <w:rFonts w:ascii="Arial" w:eastAsia="Times New Roman" w:hAnsi="Arial" w:cs="Times New Roman"/>
      <w:b/>
      <w:sz w:val="36"/>
      <w:szCs w:val="20"/>
      <w:lang w:val="en-US"/>
    </w:rPr>
  </w:style>
  <w:style w:type="paragraph" w:customStyle="1" w:styleId="DefaultText">
    <w:name w:val="Default Text"/>
    <w:basedOn w:val="Normal"/>
    <w:uiPriority w:val="39"/>
    <w:qFormat/>
    <w:rsid w:val="001326F1"/>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paragraph" w:customStyle="1" w:styleId="TableText">
    <w:name w:val="Table Text"/>
    <w:basedOn w:val="Normal"/>
    <w:rsid w:val="001326F1"/>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paragraph" w:customStyle="1" w:styleId="DefaultText2">
    <w:name w:val="Default Text:2"/>
    <w:basedOn w:val="Normal"/>
    <w:rsid w:val="001326F1"/>
    <w:pPr>
      <w:spacing w:after="0" w:line="240" w:lineRule="auto"/>
    </w:pPr>
    <w:rPr>
      <w:rFonts w:ascii="Times New Roman" w:eastAsia="Times New Roman" w:hAnsi="Times New Roman" w:cs="Times New Roman"/>
      <w:noProof/>
      <w:sz w:val="24"/>
      <w:szCs w:val="20"/>
      <w:lang w:val="en-US"/>
    </w:rPr>
  </w:style>
  <w:style w:type="paragraph" w:customStyle="1" w:styleId="OutlineNotIndented">
    <w:name w:val="Outline (Not Indented)"/>
    <w:basedOn w:val="Normal"/>
    <w:rsid w:val="001326F1"/>
    <w:pPr>
      <w:spacing w:after="0" w:line="240" w:lineRule="auto"/>
    </w:pPr>
    <w:rPr>
      <w:rFonts w:ascii="Times New Roman" w:eastAsia="Times New Roman" w:hAnsi="Times New Roman" w:cs="Times New Roman"/>
      <w:noProof/>
      <w:sz w:val="24"/>
      <w:szCs w:val="20"/>
      <w:lang w:val="en-US"/>
    </w:rPr>
  </w:style>
  <w:style w:type="paragraph" w:customStyle="1" w:styleId="OutlineIndented">
    <w:name w:val="Outline (Indented)"/>
    <w:basedOn w:val="Normal"/>
    <w:rsid w:val="001326F1"/>
    <w:pPr>
      <w:spacing w:after="0" w:line="240" w:lineRule="auto"/>
    </w:pPr>
    <w:rPr>
      <w:rFonts w:ascii="Times New Roman" w:eastAsia="Times New Roman" w:hAnsi="Times New Roman" w:cs="Times New Roman"/>
      <w:noProof/>
      <w:sz w:val="24"/>
      <w:szCs w:val="20"/>
      <w:lang w:val="en-US"/>
    </w:rPr>
  </w:style>
  <w:style w:type="paragraph" w:customStyle="1" w:styleId="NumberList">
    <w:name w:val="Number List"/>
    <w:basedOn w:val="Normal"/>
    <w:rsid w:val="001326F1"/>
    <w:pPr>
      <w:spacing w:after="0" w:line="240" w:lineRule="auto"/>
    </w:pPr>
    <w:rPr>
      <w:rFonts w:ascii="Times New Roman" w:eastAsia="Times New Roman" w:hAnsi="Times New Roman" w:cs="Times New Roman"/>
      <w:noProof/>
      <w:sz w:val="24"/>
      <w:szCs w:val="20"/>
      <w:lang w:val="en-US"/>
    </w:rPr>
  </w:style>
  <w:style w:type="paragraph" w:customStyle="1" w:styleId="FirstLineIndent">
    <w:name w:val="First Line Indent"/>
    <w:basedOn w:val="Normal"/>
    <w:rsid w:val="001326F1"/>
    <w:pPr>
      <w:spacing w:after="0" w:line="240" w:lineRule="auto"/>
      <w:ind w:firstLine="720"/>
    </w:pPr>
    <w:rPr>
      <w:rFonts w:ascii="Times New Roman" w:eastAsia="Times New Roman" w:hAnsi="Times New Roman" w:cs="Times New Roman"/>
      <w:noProof/>
      <w:sz w:val="24"/>
      <w:szCs w:val="20"/>
      <w:lang w:val="en-US"/>
    </w:rPr>
  </w:style>
  <w:style w:type="paragraph" w:customStyle="1" w:styleId="Bullet2">
    <w:name w:val="Bullet 2"/>
    <w:basedOn w:val="Normal"/>
    <w:rsid w:val="001326F1"/>
    <w:pPr>
      <w:spacing w:after="0" w:line="240" w:lineRule="auto"/>
    </w:pPr>
    <w:rPr>
      <w:rFonts w:ascii="Times New Roman" w:eastAsia="Times New Roman" w:hAnsi="Times New Roman" w:cs="Times New Roman"/>
      <w:noProof/>
      <w:sz w:val="24"/>
      <w:szCs w:val="20"/>
      <w:lang w:val="en-US"/>
    </w:rPr>
  </w:style>
  <w:style w:type="paragraph" w:customStyle="1" w:styleId="Bullet1">
    <w:name w:val="Bullet 1"/>
    <w:basedOn w:val="Normal"/>
    <w:rsid w:val="001326F1"/>
    <w:pPr>
      <w:spacing w:after="0" w:line="240" w:lineRule="auto"/>
    </w:pPr>
    <w:rPr>
      <w:rFonts w:ascii="Times New Roman" w:eastAsia="Times New Roman" w:hAnsi="Times New Roman" w:cs="Times New Roman"/>
      <w:noProof/>
      <w:sz w:val="24"/>
      <w:szCs w:val="20"/>
      <w:lang w:val="en-US"/>
    </w:rPr>
  </w:style>
  <w:style w:type="paragraph" w:customStyle="1" w:styleId="BodySingle">
    <w:name w:val="Body Single"/>
    <w:basedOn w:val="Normal"/>
    <w:rsid w:val="001326F1"/>
    <w:pPr>
      <w:spacing w:after="0" w:line="240" w:lineRule="auto"/>
    </w:pPr>
    <w:rPr>
      <w:rFonts w:ascii="Times New Roman" w:eastAsia="Times New Roman" w:hAnsi="Times New Roman" w:cs="Times New Roman"/>
      <w:noProof/>
      <w:sz w:val="24"/>
      <w:szCs w:val="20"/>
      <w:lang w:val="en-US"/>
    </w:rPr>
  </w:style>
  <w:style w:type="paragraph" w:customStyle="1" w:styleId="Annexetitle">
    <w:name w:val="Annexe_title"/>
    <w:basedOn w:val="Heading1"/>
    <w:next w:val="Normal"/>
    <w:autoRedefine/>
    <w:rsid w:val="001326F1"/>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1326F1"/>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1326F1"/>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1326F1"/>
    <w:rPr>
      <w:b/>
      <w:bCs/>
      <w:color w:val="8F0000"/>
    </w:rPr>
  </w:style>
  <w:style w:type="character" w:customStyle="1" w:styleId="tsp1">
    <w:name w:val="tsp1"/>
    <w:basedOn w:val="DefaultParagraphFont"/>
    <w:rsid w:val="001326F1"/>
  </w:style>
  <w:style w:type="character" w:styleId="Strong">
    <w:name w:val="Strong"/>
    <w:qFormat/>
    <w:rsid w:val="001326F1"/>
    <w:rPr>
      <w:b/>
      <w:bCs/>
    </w:rPr>
  </w:style>
  <w:style w:type="character" w:customStyle="1" w:styleId="tax1">
    <w:name w:val="tax1"/>
    <w:rsid w:val="001326F1"/>
    <w:rPr>
      <w:b/>
      <w:bCs/>
      <w:sz w:val="26"/>
      <w:szCs w:val="26"/>
    </w:rPr>
  </w:style>
  <w:style w:type="character" w:customStyle="1" w:styleId="tca1">
    <w:name w:val="tca1"/>
    <w:rsid w:val="001326F1"/>
    <w:rPr>
      <w:b/>
      <w:bCs/>
      <w:sz w:val="24"/>
      <w:szCs w:val="24"/>
    </w:rPr>
  </w:style>
  <w:style w:type="character" w:customStyle="1" w:styleId="BodyTextIndentChar1">
    <w:name w:val="Body Text Indent Char1"/>
    <w:rsid w:val="001326F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1326F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1326F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1326F1"/>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1326F1"/>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nhideWhenUsed/>
    <w:rsid w:val="001326F1"/>
    <w:pPr>
      <w:spacing w:after="120" w:line="480" w:lineRule="auto"/>
      <w:ind w:left="360"/>
    </w:pPr>
    <w:rPr>
      <w:rFonts w:ascii="Calibri" w:eastAsia="Times New Roman" w:hAnsi="Calibri" w:cs="Times New Roman"/>
      <w:sz w:val="20"/>
      <w:szCs w:val="20"/>
      <w:lang w:val="x-none" w:eastAsia="x-none"/>
    </w:rPr>
  </w:style>
  <w:style w:type="character" w:customStyle="1" w:styleId="BodyTextIndent2Char">
    <w:name w:val="Body Text Indent 2 Char"/>
    <w:basedOn w:val="DefaultParagraphFont"/>
    <w:link w:val="BodyTextIndent2"/>
    <w:rsid w:val="001326F1"/>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1326F1"/>
    <w:pPr>
      <w:spacing w:after="100" w:line="276" w:lineRule="auto"/>
      <w:ind w:left="660"/>
    </w:pPr>
    <w:rPr>
      <w:rFonts w:ascii="Calibri" w:eastAsia="Times New Roman" w:hAnsi="Calibri" w:cs="Times New Roman"/>
      <w:lang w:val="en-US"/>
    </w:rPr>
  </w:style>
  <w:style w:type="paragraph" w:styleId="TOC5">
    <w:name w:val="toc 5"/>
    <w:basedOn w:val="Normal"/>
    <w:next w:val="Normal"/>
    <w:autoRedefine/>
    <w:uiPriority w:val="39"/>
    <w:unhideWhenUsed/>
    <w:rsid w:val="001326F1"/>
    <w:pPr>
      <w:spacing w:after="100" w:line="276" w:lineRule="auto"/>
      <w:ind w:left="880"/>
    </w:pPr>
    <w:rPr>
      <w:rFonts w:ascii="Calibri" w:eastAsia="Times New Roman" w:hAnsi="Calibri" w:cs="Times New Roman"/>
      <w:lang w:val="en-US"/>
    </w:rPr>
  </w:style>
  <w:style w:type="paragraph" w:styleId="TOC6">
    <w:name w:val="toc 6"/>
    <w:basedOn w:val="Normal"/>
    <w:next w:val="Normal"/>
    <w:autoRedefine/>
    <w:uiPriority w:val="39"/>
    <w:unhideWhenUsed/>
    <w:rsid w:val="001326F1"/>
    <w:pPr>
      <w:spacing w:after="100" w:line="276" w:lineRule="auto"/>
      <w:ind w:left="1100"/>
    </w:pPr>
    <w:rPr>
      <w:rFonts w:ascii="Calibri" w:eastAsia="Times New Roman" w:hAnsi="Calibri" w:cs="Times New Roman"/>
      <w:lang w:val="en-US"/>
    </w:rPr>
  </w:style>
  <w:style w:type="paragraph" w:styleId="TOC7">
    <w:name w:val="toc 7"/>
    <w:basedOn w:val="Normal"/>
    <w:next w:val="Normal"/>
    <w:autoRedefine/>
    <w:uiPriority w:val="39"/>
    <w:unhideWhenUsed/>
    <w:rsid w:val="001326F1"/>
    <w:pPr>
      <w:spacing w:after="100" w:line="276" w:lineRule="auto"/>
      <w:ind w:left="1320"/>
    </w:pPr>
    <w:rPr>
      <w:rFonts w:ascii="Calibri" w:eastAsia="Times New Roman" w:hAnsi="Calibri" w:cs="Times New Roman"/>
      <w:lang w:val="en-US"/>
    </w:rPr>
  </w:style>
  <w:style w:type="paragraph" w:styleId="TOC8">
    <w:name w:val="toc 8"/>
    <w:basedOn w:val="Normal"/>
    <w:next w:val="Normal"/>
    <w:autoRedefine/>
    <w:uiPriority w:val="39"/>
    <w:unhideWhenUsed/>
    <w:rsid w:val="001326F1"/>
    <w:pPr>
      <w:spacing w:after="100" w:line="276" w:lineRule="auto"/>
      <w:ind w:left="1540"/>
    </w:pPr>
    <w:rPr>
      <w:rFonts w:ascii="Calibri" w:eastAsia="Times New Roman" w:hAnsi="Calibri" w:cs="Times New Roman"/>
      <w:lang w:val="en-US"/>
    </w:rPr>
  </w:style>
  <w:style w:type="paragraph" w:styleId="TOC9">
    <w:name w:val="toc 9"/>
    <w:basedOn w:val="Normal"/>
    <w:next w:val="Normal"/>
    <w:autoRedefine/>
    <w:uiPriority w:val="39"/>
    <w:unhideWhenUsed/>
    <w:rsid w:val="001326F1"/>
    <w:pPr>
      <w:spacing w:after="100" w:line="276" w:lineRule="auto"/>
      <w:ind w:left="1760"/>
    </w:pPr>
    <w:rPr>
      <w:rFonts w:ascii="Calibri" w:eastAsia="Times New Roman" w:hAnsi="Calibri" w:cs="Times New Roman"/>
      <w:lang w:val="en-US"/>
    </w:rPr>
  </w:style>
  <w:style w:type="table" w:customStyle="1" w:styleId="TableGrid11">
    <w:name w:val="Table Grid11"/>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semiHidden/>
    <w:unhideWhenUsed/>
    <w:rsid w:val="001326F1"/>
  </w:style>
  <w:style w:type="paragraph" w:customStyle="1" w:styleId="text">
    <w:name w:val="text"/>
    <w:basedOn w:val="Normal"/>
    <w:rsid w:val="001326F1"/>
    <w:pPr>
      <w:spacing w:after="0" w:line="240" w:lineRule="auto"/>
    </w:pPr>
    <w:rPr>
      <w:rFonts w:ascii="Times New Roman" w:eastAsia="Times New Roman" w:hAnsi="Times New Roman" w:cs="Times New Roman"/>
      <w:noProof/>
      <w:sz w:val="24"/>
      <w:szCs w:val="24"/>
      <w:lang w:eastAsia="ro-RO"/>
    </w:rPr>
  </w:style>
  <w:style w:type="numbering" w:customStyle="1" w:styleId="NoList2">
    <w:name w:val="No List2"/>
    <w:next w:val="NoList"/>
    <w:uiPriority w:val="99"/>
    <w:semiHidden/>
    <w:unhideWhenUsed/>
    <w:rsid w:val="001326F1"/>
  </w:style>
  <w:style w:type="numbering" w:customStyle="1" w:styleId="NoList1111">
    <w:name w:val="No List1111"/>
    <w:next w:val="NoList"/>
    <w:uiPriority w:val="99"/>
    <w:semiHidden/>
    <w:unhideWhenUsed/>
    <w:rsid w:val="001326F1"/>
  </w:style>
  <w:style w:type="table" w:customStyle="1" w:styleId="TableGrid21">
    <w:name w:val="Table Grid21"/>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1326F1"/>
  </w:style>
  <w:style w:type="numbering" w:customStyle="1" w:styleId="NoList3">
    <w:name w:val="No List3"/>
    <w:next w:val="NoList"/>
    <w:uiPriority w:val="99"/>
    <w:semiHidden/>
    <w:unhideWhenUsed/>
    <w:rsid w:val="001326F1"/>
  </w:style>
  <w:style w:type="paragraph" w:customStyle="1" w:styleId="Stil2">
    <w:name w:val="Stil2"/>
    <w:basedOn w:val="Heading1"/>
    <w:autoRedefine/>
    <w:rsid w:val="001326F1"/>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1326F1"/>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1326F1"/>
    <w:pPr>
      <w:spacing w:before="100" w:beforeAutospacing="1" w:after="100" w:afterAutospacing="1" w:line="240" w:lineRule="auto"/>
    </w:pPr>
    <w:rPr>
      <w:rFonts w:ascii="Arial" w:eastAsia="Arial Unicode MS" w:hAnsi="Arial" w:cs="Times New Roman"/>
      <w:sz w:val="18"/>
      <w:szCs w:val="18"/>
    </w:rPr>
  </w:style>
  <w:style w:type="paragraph" w:customStyle="1" w:styleId="Guidelines5">
    <w:name w:val="Guidelines 5"/>
    <w:basedOn w:val="Normal"/>
    <w:rsid w:val="001326F1"/>
    <w:pPr>
      <w:spacing w:before="240" w:after="240" w:line="240" w:lineRule="auto"/>
      <w:jc w:val="both"/>
    </w:pPr>
    <w:rPr>
      <w:rFonts w:ascii="Times New Roman" w:eastAsia="Times New Roman" w:hAnsi="Times New Roman" w:cs="Times New Roman"/>
      <w:b/>
      <w:bCs/>
      <w:sz w:val="24"/>
      <w:szCs w:val="24"/>
      <w:lang w:eastAsia="fr-FR"/>
    </w:rPr>
  </w:style>
  <w:style w:type="paragraph" w:customStyle="1" w:styleId="xl27">
    <w:name w:val="xl27"/>
    <w:basedOn w:val="Normal"/>
    <w:rsid w:val="001326F1"/>
    <w:pPr>
      <w:spacing w:before="100" w:beforeAutospacing="1" w:after="100" w:afterAutospacing="1" w:line="240" w:lineRule="auto"/>
      <w:jc w:val="center"/>
      <w:textAlignment w:val="center"/>
    </w:pPr>
    <w:rPr>
      <w:rFonts w:ascii="Arial Unicode MS" w:eastAsia="Arial Unicode MS" w:hAnsi="Arial Unicode MS" w:cs="Times New Roman"/>
      <w:sz w:val="24"/>
      <w:szCs w:val="24"/>
    </w:rPr>
  </w:style>
  <w:style w:type="paragraph" w:customStyle="1" w:styleId="Stil3">
    <w:name w:val="Stil3"/>
    <w:basedOn w:val="Heading1"/>
    <w:rsid w:val="001326F1"/>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1326F1"/>
    <w:pPr>
      <w:spacing w:after="0" w:line="240" w:lineRule="auto"/>
      <w:ind w:left="720"/>
    </w:pPr>
    <w:rPr>
      <w:rFonts w:ascii="Times New Roman" w:eastAsia="Times New Roman" w:hAnsi="Times New Roman" w:cs="Times New Roman"/>
      <w:sz w:val="24"/>
      <w:szCs w:val="24"/>
    </w:rPr>
  </w:style>
  <w:style w:type="paragraph" w:customStyle="1" w:styleId="xl31">
    <w:name w:val="xl31"/>
    <w:basedOn w:val="Normal"/>
    <w:rsid w:val="001326F1"/>
    <w:pPr>
      <w:spacing w:before="100" w:beforeAutospacing="1" w:after="100" w:afterAutospacing="1" w:line="240" w:lineRule="auto"/>
      <w:jc w:val="center"/>
    </w:pPr>
    <w:rPr>
      <w:rFonts w:ascii="Arial" w:eastAsia="Arial Unicode MS" w:hAnsi="Arial" w:cs="Times New Roman"/>
      <w:sz w:val="18"/>
      <w:szCs w:val="18"/>
    </w:rPr>
  </w:style>
  <w:style w:type="paragraph" w:customStyle="1" w:styleId="font0">
    <w:name w:val="font0"/>
    <w:basedOn w:val="Normal"/>
    <w:rsid w:val="001326F1"/>
    <w:pPr>
      <w:spacing w:before="100" w:beforeAutospacing="1" w:after="100" w:afterAutospacing="1" w:line="240" w:lineRule="auto"/>
    </w:pPr>
    <w:rPr>
      <w:rFonts w:ascii="Arial" w:eastAsia="Arial Unicode MS" w:hAnsi="Arial" w:cs="Times New Roman"/>
      <w:sz w:val="20"/>
      <w:szCs w:val="20"/>
      <w:lang w:eastAsia="ro-RO"/>
    </w:rPr>
  </w:style>
  <w:style w:type="paragraph" w:customStyle="1" w:styleId="NormalIndent2">
    <w:name w:val="Normal Indent 2"/>
    <w:basedOn w:val="Normal"/>
    <w:rsid w:val="001326F1"/>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1326F1"/>
    <w:rPr>
      <w:b/>
      <w:bCs/>
      <w:noProof/>
      <w:sz w:val="24"/>
      <w:szCs w:val="24"/>
      <w:lang w:val="ro-RO" w:eastAsia="fr-FR" w:bidi="ar-SA"/>
    </w:rPr>
  </w:style>
  <w:style w:type="paragraph" w:customStyle="1" w:styleId="Application3">
    <w:name w:val="Application3"/>
    <w:basedOn w:val="Normal"/>
    <w:rsid w:val="001326F1"/>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1326F1"/>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1326F1"/>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1326F1"/>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1326F1"/>
    <w:pPr>
      <w:widowControl w:val="0"/>
      <w:spacing w:after="0" w:line="240" w:lineRule="auto"/>
      <w:jc w:val="both"/>
    </w:pPr>
    <w:rPr>
      <w:rFonts w:ascii="Times New Roman" w:eastAsia="Times New Roman" w:hAnsi="Times New Roman" w:cs="Times New Roman"/>
      <w:noProof/>
      <w:sz w:val="24"/>
      <w:szCs w:val="20"/>
      <w:lang w:val="en-US" w:eastAsia="ro-RO"/>
    </w:rPr>
  </w:style>
  <w:style w:type="paragraph" w:customStyle="1" w:styleId="AATXT">
    <w:name w:val="AATXT"/>
    <w:basedOn w:val="Normal"/>
    <w:rsid w:val="001326F1"/>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1326F1"/>
    <w:rPr>
      <w:b/>
    </w:rPr>
  </w:style>
  <w:style w:type="paragraph" w:customStyle="1" w:styleId="Titreobjet">
    <w:name w:val="Titre objet"/>
    <w:basedOn w:val="Normal"/>
    <w:next w:val="Normal"/>
    <w:uiPriority w:val="39"/>
    <w:qFormat/>
    <w:rsid w:val="001326F1"/>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1326F1"/>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eChar">
    <w:name w:val="Subtitle Char"/>
    <w:basedOn w:val="DefaultParagraphFont"/>
    <w:link w:val="Subtitle"/>
    <w:rsid w:val="001326F1"/>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1326F1"/>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1326F1"/>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1326F1"/>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1326F1"/>
    <w:pPr>
      <w:spacing w:before="100" w:beforeAutospacing="1" w:after="100" w:afterAutospacing="1" w:line="240" w:lineRule="auto"/>
    </w:pPr>
    <w:rPr>
      <w:rFonts w:ascii="Times New Roman" w:eastAsia="Arial Unicode MS" w:hAnsi="Times New Roman" w:cs="Times New Roman"/>
      <w:b/>
      <w:bCs/>
      <w:sz w:val="20"/>
      <w:szCs w:val="20"/>
      <w:lang w:eastAsia="ro-RO"/>
    </w:rPr>
  </w:style>
  <w:style w:type="paragraph" w:styleId="IndexHeading">
    <w:name w:val="index heading"/>
    <w:basedOn w:val="Normal"/>
    <w:next w:val="Index1"/>
    <w:semiHidden/>
    <w:rsid w:val="001326F1"/>
    <w:pPr>
      <w:keepNext/>
      <w:spacing w:after="0" w:line="480" w:lineRule="atLeast"/>
    </w:pPr>
    <w:rPr>
      <w:rFonts w:ascii="Arial Black" w:eastAsia="Times New Roman" w:hAnsi="Arial Black" w:cs="Times New Roman"/>
      <w:spacing w:val="-5"/>
      <w:sz w:val="24"/>
      <w:szCs w:val="20"/>
      <w:lang w:eastAsia="ro-RO"/>
    </w:rPr>
  </w:style>
  <w:style w:type="paragraph" w:styleId="BlockText">
    <w:name w:val="Block Text"/>
    <w:basedOn w:val="Normal"/>
    <w:rsid w:val="001326F1"/>
    <w:pPr>
      <w:tabs>
        <w:tab w:val="left" w:pos="0"/>
      </w:tabs>
      <w:spacing w:after="0" w:line="240" w:lineRule="auto"/>
      <w:ind w:left="708" w:right="360"/>
      <w:jc w:val="both"/>
    </w:pPr>
    <w:rPr>
      <w:rFonts w:ascii="Arial" w:eastAsia="Times New Roman" w:hAnsi="Arial" w:cs="Times New Roman"/>
      <w:b/>
      <w:sz w:val="24"/>
      <w:szCs w:val="20"/>
      <w:lang w:eastAsia="ro-RO"/>
    </w:rPr>
  </w:style>
  <w:style w:type="paragraph" w:customStyle="1" w:styleId="BodyTextIndent31">
    <w:name w:val="Body Text Indent 31"/>
    <w:basedOn w:val="Normal"/>
    <w:rsid w:val="001326F1"/>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1326F1"/>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1326F1"/>
    <w:pPr>
      <w:ind w:left="680" w:hanging="113"/>
    </w:pPr>
  </w:style>
  <w:style w:type="paragraph" w:customStyle="1" w:styleId="CharCharCharCharCharCharCharCharCharChar">
    <w:name w:val="Char Char Char Char Char Char Char Char Char Char"/>
    <w:basedOn w:val="Normal"/>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uiPriority w:val="39"/>
    <w:qFormat/>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uiPriority w:val="39"/>
    <w:qFormat/>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1326F1"/>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1326F1"/>
    <w:rPr>
      <w:sz w:val="24"/>
      <w:szCs w:val="24"/>
      <w:lang w:val="ro-RO"/>
    </w:rPr>
  </w:style>
  <w:style w:type="paragraph" w:customStyle="1" w:styleId="xl22">
    <w:name w:val="xl22"/>
    <w:basedOn w:val="Normal"/>
    <w:rsid w:val="001326F1"/>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1326F1"/>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character" w:customStyle="1" w:styleId="FontStyle505">
    <w:name w:val="Font Style505"/>
    <w:rsid w:val="001326F1"/>
    <w:rPr>
      <w:rFonts w:ascii="Times New Roman" w:hAnsi="Times New Roman" w:cs="Times New Roman"/>
      <w:sz w:val="20"/>
      <w:szCs w:val="20"/>
    </w:rPr>
  </w:style>
  <w:style w:type="character" w:customStyle="1" w:styleId="FontStyle509">
    <w:name w:val="Font Style509"/>
    <w:rsid w:val="001326F1"/>
    <w:rPr>
      <w:rFonts w:ascii="Times New Roman" w:hAnsi="Times New Roman" w:cs="Times New Roman"/>
      <w:b/>
      <w:bCs/>
      <w:sz w:val="20"/>
      <w:szCs w:val="20"/>
    </w:rPr>
  </w:style>
  <w:style w:type="paragraph" w:customStyle="1" w:styleId="Style164">
    <w:name w:val="Style164"/>
    <w:basedOn w:val="Normal"/>
    <w:rsid w:val="001326F1"/>
    <w:pPr>
      <w:widowControl w:val="0"/>
      <w:autoSpaceDE w:val="0"/>
      <w:autoSpaceDN w:val="0"/>
      <w:adjustRightInd w:val="0"/>
      <w:spacing w:after="0" w:line="230" w:lineRule="exact"/>
      <w:jc w:val="both"/>
    </w:pPr>
    <w:rPr>
      <w:rFonts w:ascii="Times New Roman" w:eastAsia="Times New Roman" w:hAnsi="Times New Roman" w:cs="Times New Roman"/>
      <w:sz w:val="24"/>
      <w:szCs w:val="24"/>
      <w:lang w:val="en-US"/>
    </w:rPr>
  </w:style>
  <w:style w:type="character" w:styleId="Emphasis">
    <w:name w:val="Emphasis"/>
    <w:uiPriority w:val="20"/>
    <w:qFormat/>
    <w:rsid w:val="001326F1"/>
    <w:rPr>
      <w:i/>
      <w:iCs/>
    </w:rPr>
  </w:style>
  <w:style w:type="numbering" w:customStyle="1" w:styleId="NoList4">
    <w:name w:val="No List4"/>
    <w:next w:val="NoList"/>
    <w:semiHidden/>
    <w:unhideWhenUsed/>
    <w:rsid w:val="001326F1"/>
  </w:style>
  <w:style w:type="paragraph" w:styleId="Caption">
    <w:name w:val="caption"/>
    <w:basedOn w:val="Normal"/>
    <w:next w:val="Normal"/>
    <w:qFormat/>
    <w:rsid w:val="001326F1"/>
    <w:pPr>
      <w:spacing w:after="0" w:line="240" w:lineRule="auto"/>
      <w:jc w:val="right"/>
    </w:pPr>
    <w:rPr>
      <w:rFonts w:ascii="Times New Roman" w:eastAsia="Times New Roman" w:hAnsi="Times New Roman" w:cs="Times New Roman"/>
      <w:b/>
      <w:bCs/>
      <w:sz w:val="24"/>
      <w:szCs w:val="24"/>
    </w:rPr>
  </w:style>
  <w:style w:type="paragraph" w:customStyle="1" w:styleId="Blockquote">
    <w:name w:val="Blockquote"/>
    <w:basedOn w:val="Normal"/>
    <w:uiPriority w:val="39"/>
    <w:qFormat/>
    <w:rsid w:val="001326F1"/>
    <w:pPr>
      <w:widowControl w:val="0"/>
      <w:spacing w:before="100" w:after="100" w:line="240" w:lineRule="auto"/>
      <w:ind w:left="360" w:right="360"/>
    </w:pPr>
    <w:rPr>
      <w:rFonts w:ascii="Arial" w:eastAsia="Times New Roman" w:hAnsi="Arial" w:cs="Times New Roman"/>
      <w:snapToGrid w:val="0"/>
      <w:sz w:val="18"/>
      <w:szCs w:val="20"/>
      <w:lang w:val="en-US"/>
    </w:rPr>
  </w:style>
  <w:style w:type="paragraph" w:customStyle="1" w:styleId="SubTitle1">
    <w:name w:val="SubTitle 1"/>
    <w:basedOn w:val="Normal"/>
    <w:next w:val="Normal"/>
    <w:uiPriority w:val="39"/>
    <w:qFormat/>
    <w:rsid w:val="001326F1"/>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1326F1"/>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1326F1"/>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1326F1"/>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1326F1"/>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1326F1"/>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1326F1"/>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1326F1"/>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1326F1"/>
    <w:pPr>
      <w:spacing w:before="120"/>
      <w:jc w:val="center"/>
    </w:pPr>
    <w:rPr>
      <w:sz w:val="20"/>
    </w:rPr>
  </w:style>
  <w:style w:type="paragraph" w:customStyle="1" w:styleId="textcslovan">
    <w:name w:val="text císlovaný"/>
    <w:basedOn w:val="text"/>
    <w:rsid w:val="001326F1"/>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1326F1"/>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1326F1"/>
    <w:pPr>
      <w:pageBreakBefore w:val="0"/>
      <w:spacing w:before="0"/>
    </w:pPr>
    <w:rPr>
      <w:sz w:val="32"/>
    </w:rPr>
  </w:style>
  <w:style w:type="table" w:customStyle="1" w:styleId="TableGrid6">
    <w:name w:val="Table Grid6"/>
    <w:basedOn w:val="TableNormal"/>
    <w:next w:val="TableGrid"/>
    <w:rsid w:val="001326F1"/>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1326F1"/>
    <w:rPr>
      <w:b/>
      <w:bCs/>
      <w:sz w:val="24"/>
      <w:szCs w:val="24"/>
    </w:rPr>
  </w:style>
  <w:style w:type="character" w:customStyle="1" w:styleId="NormalWeb2Char">
    <w:name w:val="Normal (Web)2 Char"/>
    <w:link w:val="NormalWeb2"/>
    <w:rsid w:val="001326F1"/>
    <w:rPr>
      <w:rFonts w:ascii="Times New Roman" w:eastAsia="Times New Roman" w:hAnsi="Times New Roman" w:cs="Times New Roman"/>
      <w:sz w:val="24"/>
      <w:szCs w:val="24"/>
      <w:lang w:val="x-none" w:eastAsia="x-none"/>
    </w:rPr>
  </w:style>
  <w:style w:type="paragraph" w:customStyle="1" w:styleId="Default">
    <w:name w:val="Default"/>
    <w:uiPriority w:val="39"/>
    <w:qFormat/>
    <w:rsid w:val="001326F1"/>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numbering" w:customStyle="1" w:styleId="NoList5">
    <w:name w:val="No List5"/>
    <w:next w:val="NoList"/>
    <w:uiPriority w:val="99"/>
    <w:semiHidden/>
    <w:unhideWhenUsed/>
    <w:rsid w:val="001326F1"/>
  </w:style>
  <w:style w:type="table" w:customStyle="1" w:styleId="TableGrid7">
    <w:name w:val="Table Grid7"/>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1326F1"/>
  </w:style>
  <w:style w:type="character" w:styleId="IntenseReference">
    <w:name w:val="Intense Reference"/>
    <w:uiPriority w:val="32"/>
    <w:qFormat/>
    <w:rsid w:val="001326F1"/>
    <w:rPr>
      <w:b/>
      <w:bCs/>
      <w:smallCaps/>
      <w:color w:val="C0504D"/>
      <w:spacing w:val="5"/>
      <w:u w:val="single"/>
    </w:rPr>
  </w:style>
  <w:style w:type="table" w:customStyle="1" w:styleId="TableGrid10">
    <w:name w:val="Table Grid10"/>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1326F1"/>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1326F1"/>
    <w:pPr>
      <w:spacing w:after="0" w:line="240" w:lineRule="auto"/>
      <w:ind w:left="720"/>
    </w:pPr>
    <w:rPr>
      <w:rFonts w:ascii="Calibri" w:eastAsia="Times New Roman" w:hAnsi="Calibri" w:cs="Times New Roman"/>
      <w:lang w:eastAsia="ro-RO"/>
    </w:rPr>
  </w:style>
  <w:style w:type="table" w:customStyle="1" w:styleId="TableGrid12">
    <w:name w:val="Table Grid12"/>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1326F1"/>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1326F1"/>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326F1"/>
  </w:style>
  <w:style w:type="numbering" w:customStyle="1" w:styleId="NoList31">
    <w:name w:val="No List31"/>
    <w:next w:val="NoList"/>
    <w:uiPriority w:val="99"/>
    <w:semiHidden/>
    <w:unhideWhenUsed/>
    <w:rsid w:val="001326F1"/>
  </w:style>
  <w:style w:type="character" w:customStyle="1" w:styleId="NoSpacingChar">
    <w:name w:val="No Spacing Char"/>
    <w:link w:val="NoSpacing"/>
    <w:uiPriority w:val="1"/>
    <w:rsid w:val="001326F1"/>
    <w:rPr>
      <w:rFonts w:ascii="Arial" w:eastAsia="Times New Roman" w:hAnsi="Arial" w:cs="Times New Roman"/>
      <w:sz w:val="28"/>
      <w:szCs w:val="28"/>
      <w:lang w:val="en-US"/>
    </w:rPr>
  </w:style>
  <w:style w:type="table" w:customStyle="1" w:styleId="TableGrid71">
    <w:name w:val="Table Grid71"/>
    <w:basedOn w:val="TableNormal"/>
    <w:next w:val="TableGrid"/>
    <w:uiPriority w:val="59"/>
    <w:rsid w:val="001326F1"/>
    <w:pPr>
      <w:spacing w:after="0" w:line="240" w:lineRule="auto"/>
    </w:pPr>
    <w:rPr>
      <w:rFonts w:ascii="Calibri" w:eastAsia="Times New Roman"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1326F1"/>
  </w:style>
  <w:style w:type="numbering" w:customStyle="1" w:styleId="NoList22">
    <w:name w:val="No List22"/>
    <w:next w:val="NoList"/>
    <w:uiPriority w:val="99"/>
    <w:semiHidden/>
    <w:unhideWhenUsed/>
    <w:rsid w:val="001326F1"/>
  </w:style>
  <w:style w:type="numbering" w:customStyle="1" w:styleId="NoList112">
    <w:name w:val="No List112"/>
    <w:next w:val="NoList"/>
    <w:uiPriority w:val="99"/>
    <w:semiHidden/>
    <w:unhideWhenUsed/>
    <w:rsid w:val="001326F1"/>
  </w:style>
  <w:style w:type="table" w:customStyle="1" w:styleId="TableGrid41">
    <w:name w:val="Table Grid41"/>
    <w:basedOn w:val="TableNormal"/>
    <w:next w:val="TableGrid"/>
    <w:uiPriority w:val="59"/>
    <w:rsid w:val="001326F1"/>
    <w:pPr>
      <w:spacing w:after="0" w:line="240" w:lineRule="auto"/>
    </w:pPr>
    <w:rPr>
      <w:rFonts w:ascii="Calibri" w:eastAsia="Times New Roman"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1326F1"/>
  </w:style>
  <w:style w:type="numbering" w:customStyle="1" w:styleId="NoList32">
    <w:name w:val="No List32"/>
    <w:next w:val="NoList"/>
    <w:uiPriority w:val="99"/>
    <w:semiHidden/>
    <w:unhideWhenUsed/>
    <w:rsid w:val="001326F1"/>
  </w:style>
  <w:style w:type="table" w:customStyle="1" w:styleId="TableGrid51">
    <w:name w:val="Table Grid51"/>
    <w:basedOn w:val="TableNormal"/>
    <w:next w:val="TableGrid"/>
    <w:uiPriority w:val="59"/>
    <w:rsid w:val="001326F1"/>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1326F1"/>
  </w:style>
  <w:style w:type="paragraph" w:customStyle="1" w:styleId="List2">
    <w:name w:val="List2"/>
    <w:basedOn w:val="Normal"/>
    <w:rsid w:val="001326F1"/>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1326F1"/>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1326F1"/>
  </w:style>
  <w:style w:type="table" w:customStyle="1" w:styleId="TableGrid15">
    <w:name w:val="Table Grid15"/>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326F1"/>
  </w:style>
  <w:style w:type="table" w:customStyle="1" w:styleId="TableGrid17">
    <w:name w:val="Table Grid17"/>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1326F1"/>
    <w:pPr>
      <w:spacing w:after="0" w:line="240" w:lineRule="auto"/>
    </w:pPr>
    <w:rPr>
      <w:rFonts w:ascii="Calibri" w:eastAsia="Times New Roman"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1326F1"/>
    <w:pPr>
      <w:spacing w:after="0" w:line="240" w:lineRule="auto"/>
    </w:pPr>
    <w:rPr>
      <w:rFonts w:ascii="Calibri" w:eastAsia="Times New Roman"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1326F1"/>
    <w:pPr>
      <w:spacing w:after="0" w:line="240" w:lineRule="auto"/>
    </w:pPr>
    <w:rPr>
      <w:rFonts w:ascii="Calibri" w:eastAsia="Times New Roman" w:hAnsi="Calibri" w:cs="Times New Roman"/>
      <w:sz w:val="20"/>
      <w:szCs w:val="20"/>
      <w:lang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1326F1"/>
    <w:rPr>
      <w:rFonts w:ascii="Calibri" w:eastAsia="Calibri" w:hAnsi="Calibri" w:cs="Times New Roman"/>
    </w:rPr>
  </w:style>
  <w:style w:type="numbering" w:customStyle="1" w:styleId="NoList111111">
    <w:name w:val="No List111111"/>
    <w:next w:val="NoList"/>
    <w:uiPriority w:val="99"/>
    <w:semiHidden/>
    <w:unhideWhenUsed/>
    <w:rsid w:val="001326F1"/>
  </w:style>
  <w:style w:type="table" w:customStyle="1" w:styleId="TableGrid191">
    <w:name w:val="Table Grid191"/>
    <w:basedOn w:val="TableNormal"/>
    <w:next w:val="TableGrid"/>
    <w:uiPriority w:val="59"/>
    <w:rsid w:val="001326F1"/>
    <w:pPr>
      <w:spacing w:after="0" w:line="240" w:lineRule="auto"/>
    </w:pPr>
    <w:rPr>
      <w:rFonts w:ascii="Calibri" w:eastAsia="Calibri"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uiPriority w:val="39"/>
    <w:qFormat/>
    <w:rsid w:val="001326F1"/>
    <w:pPr>
      <w:spacing w:after="240" w:line="240" w:lineRule="auto"/>
      <w:jc w:val="center"/>
    </w:pPr>
    <w:rPr>
      <w:rFonts w:ascii="Times New Roman" w:eastAsia="Times New Roman" w:hAnsi="Times New Roman" w:cs="Times New Roman"/>
      <w:b/>
      <w:sz w:val="32"/>
      <w:szCs w:val="20"/>
      <w:lang w:eastAsia="fr-FR"/>
    </w:rPr>
  </w:style>
  <w:style w:type="paragraph" w:customStyle="1" w:styleId="xl65">
    <w:name w:val="xl65"/>
    <w:basedOn w:val="Normal"/>
    <w:uiPriority w:val="39"/>
    <w:qFormat/>
    <w:rsid w:val="001326F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eastAsia="ro-RO"/>
    </w:rPr>
  </w:style>
  <w:style w:type="paragraph" w:customStyle="1" w:styleId="Style1">
    <w:name w:val="Style1"/>
    <w:basedOn w:val="Normal"/>
    <w:uiPriority w:val="39"/>
    <w:qFormat/>
    <w:rsid w:val="001326F1"/>
    <w:pPr>
      <w:spacing w:after="0" w:line="240" w:lineRule="auto"/>
      <w:jc w:val="center"/>
    </w:pPr>
    <w:rPr>
      <w:rFonts w:ascii="Times New Roman" w:eastAsia="Times New Roman" w:hAnsi="Times New Roman" w:cs="Times New Roman"/>
      <w:b/>
      <w:bCs/>
      <w:sz w:val="24"/>
      <w:szCs w:val="24"/>
      <w:lang w:eastAsia="ro-RO"/>
    </w:rPr>
  </w:style>
  <w:style w:type="paragraph" w:customStyle="1" w:styleId="Guidelines3">
    <w:name w:val="Guidelines 3"/>
    <w:basedOn w:val="Text2"/>
    <w:uiPriority w:val="39"/>
    <w:qFormat/>
    <w:rsid w:val="001326F1"/>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1326F1"/>
    <w:pPr>
      <w:tabs>
        <w:tab w:val="left" w:pos="2161"/>
      </w:tabs>
      <w:spacing w:after="240" w:line="240" w:lineRule="auto"/>
      <w:ind w:left="1202"/>
      <w:jc w:val="both"/>
    </w:pPr>
    <w:rPr>
      <w:rFonts w:ascii="Times New Roman" w:eastAsia="Times New Roman" w:hAnsi="Times New Roman" w:cs="Times New Roman"/>
      <w:sz w:val="24"/>
      <w:szCs w:val="20"/>
      <w:lang w:eastAsia="fr-FR"/>
    </w:rPr>
  </w:style>
  <w:style w:type="paragraph" w:customStyle="1" w:styleId="xl40">
    <w:name w:val="xl40"/>
    <w:basedOn w:val="Normal"/>
    <w:uiPriority w:val="39"/>
    <w:qFormat/>
    <w:rsid w:val="001326F1"/>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eastAsia="ro-RO"/>
    </w:rPr>
  </w:style>
  <w:style w:type="character" w:customStyle="1" w:styleId="titre1">
    <w:name w:val="titre1"/>
    <w:basedOn w:val="DefaultParagraphFont"/>
    <w:rsid w:val="001326F1"/>
  </w:style>
  <w:style w:type="paragraph" w:customStyle="1" w:styleId="StilStil1Stnga">
    <w:name w:val="Stil Stil1 + Stânga"/>
    <w:basedOn w:val="Normal"/>
    <w:uiPriority w:val="39"/>
    <w:qFormat/>
    <w:rsid w:val="001326F1"/>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rPr>
  </w:style>
  <w:style w:type="paragraph" w:customStyle="1" w:styleId="CaracterCharCharCharCharCaracter1">
    <w:name w:val="Caracter Char Char Char Char Caracter1"/>
    <w:basedOn w:val="Normal"/>
    <w:uiPriority w:val="39"/>
    <w:qFormat/>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uiPriority w:val="39"/>
    <w:qFormat/>
    <w:rsid w:val="001326F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1326F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1326F1"/>
    <w:rPr>
      <w:rFonts w:ascii="Times New Roman" w:eastAsia="Times New Roman" w:hAnsi="Times New Roman" w:cs="Times New Roman"/>
      <w:b/>
      <w:sz w:val="20"/>
      <w:szCs w:val="20"/>
      <w:u w:val="single"/>
      <w:lang w:val="fr-FR" w:eastAsia="fr-FR"/>
    </w:rPr>
  </w:style>
  <w:style w:type="character" w:customStyle="1" w:styleId="CharChar14">
    <w:name w:val="Char Char14"/>
    <w:rsid w:val="001326F1"/>
    <w:rPr>
      <w:rFonts w:ascii="Times New Roman" w:eastAsia="Times New Roman" w:hAnsi="Times New Roman" w:cs="Times New Roman"/>
      <w:sz w:val="24"/>
      <w:szCs w:val="24"/>
      <w:lang w:val="fr-FR" w:eastAsia="fr-FR"/>
    </w:rPr>
  </w:style>
  <w:style w:type="character" w:customStyle="1" w:styleId="CharChar141">
    <w:name w:val="Char Char141"/>
    <w:locked/>
    <w:rsid w:val="001326F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1326F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1326F1"/>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1326F1"/>
    <w:pPr>
      <w:autoSpaceDE w:val="0"/>
      <w:autoSpaceDN w:val="0"/>
      <w:adjustRightInd w:val="0"/>
      <w:spacing w:after="0" w:line="240" w:lineRule="auto"/>
    </w:pPr>
    <w:rPr>
      <w:rFonts w:ascii="EUAlbertina" w:eastAsia="Calibri" w:hAnsi="EUAlbertina" w:cs="Times New Roman"/>
      <w:sz w:val="24"/>
      <w:szCs w:val="24"/>
    </w:rPr>
  </w:style>
  <w:style w:type="character" w:customStyle="1" w:styleId="Heading3Char1">
    <w:name w:val="Heading 3 Char1"/>
    <w:aliases w:val="Caracter Char1"/>
    <w:semiHidden/>
    <w:rsid w:val="001326F1"/>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1326F1"/>
    <w:rPr>
      <w:rFonts w:ascii="Calibri" w:eastAsia="Calibri" w:hAnsi="Calibri" w:cs="Times New Roman"/>
      <w:lang w:val="ro-RO"/>
    </w:rPr>
  </w:style>
  <w:style w:type="character" w:customStyle="1" w:styleId="BodyTextChar1">
    <w:name w:val="Body Text Char1"/>
    <w:semiHidden/>
    <w:rsid w:val="001326F1"/>
    <w:rPr>
      <w:rFonts w:ascii="Calibri" w:eastAsia="Calibri" w:hAnsi="Calibri" w:cs="Times New Roman"/>
      <w:lang w:val="ro-RO"/>
    </w:rPr>
  </w:style>
  <w:style w:type="character" w:customStyle="1" w:styleId="CommentTextChar1">
    <w:name w:val="Comment Text Char1"/>
    <w:uiPriority w:val="99"/>
    <w:semiHidden/>
    <w:rsid w:val="001326F1"/>
    <w:rPr>
      <w:rFonts w:ascii="Calibri" w:eastAsia="Calibri" w:hAnsi="Calibri" w:cs="Times New Roman"/>
      <w:sz w:val="20"/>
      <w:szCs w:val="20"/>
      <w:lang w:val="ro-RO"/>
    </w:rPr>
  </w:style>
  <w:style w:type="character" w:customStyle="1" w:styleId="SubtitleChar1">
    <w:name w:val="Subtitle Char1"/>
    <w:rsid w:val="001326F1"/>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1326F1"/>
    <w:rPr>
      <w:rFonts w:ascii="Cambria" w:eastAsia="Times New Roman" w:hAnsi="Cambria" w:cs="Times New Roman"/>
      <w:i/>
      <w:iCs/>
      <w:color w:val="404040"/>
      <w:sz w:val="22"/>
      <w:szCs w:val="22"/>
      <w:lang w:val="ro-RO"/>
    </w:rPr>
  </w:style>
  <w:style w:type="character" w:customStyle="1" w:styleId="Heading8Char1">
    <w:name w:val="Heading 8 Char1"/>
    <w:semiHidden/>
    <w:rsid w:val="001326F1"/>
    <w:rPr>
      <w:rFonts w:ascii="Cambria" w:eastAsia="Times New Roman" w:hAnsi="Cambria" w:cs="Times New Roman"/>
      <w:color w:val="404040"/>
      <w:lang w:val="ro-RO"/>
    </w:rPr>
  </w:style>
  <w:style w:type="character" w:customStyle="1" w:styleId="Heading9Char1">
    <w:name w:val="Heading 9 Char1"/>
    <w:semiHidden/>
    <w:rsid w:val="001326F1"/>
    <w:rPr>
      <w:rFonts w:ascii="Cambria" w:eastAsia="Times New Roman" w:hAnsi="Cambria" w:cs="Times New Roman"/>
      <w:i/>
      <w:iCs/>
      <w:color w:val="404040"/>
      <w:lang w:val="ro-RO"/>
    </w:rPr>
  </w:style>
  <w:style w:type="character" w:customStyle="1" w:styleId="BalloonTextChar1">
    <w:name w:val="Balloon Text Char1"/>
    <w:semiHidden/>
    <w:rsid w:val="001326F1"/>
    <w:rPr>
      <w:rFonts w:ascii="Tahoma" w:eastAsia="Calibri" w:hAnsi="Tahoma" w:cs="Tahoma"/>
      <w:sz w:val="16"/>
      <w:szCs w:val="16"/>
      <w:lang w:val="ro-RO"/>
    </w:rPr>
  </w:style>
  <w:style w:type="character" w:customStyle="1" w:styleId="CommentSubjectChar1">
    <w:name w:val="Comment Subject Char1"/>
    <w:semiHidden/>
    <w:rsid w:val="001326F1"/>
    <w:rPr>
      <w:rFonts w:ascii="Calibri" w:eastAsia="Calibri" w:hAnsi="Calibri" w:cs="Times New Roman"/>
      <w:b/>
      <w:bCs/>
      <w:sz w:val="20"/>
      <w:szCs w:val="20"/>
      <w:lang w:val="ro-RO"/>
    </w:rPr>
  </w:style>
  <w:style w:type="character" w:customStyle="1" w:styleId="EndnoteTextChar1">
    <w:name w:val="Endnote Text Char1"/>
    <w:uiPriority w:val="99"/>
    <w:semiHidden/>
    <w:rsid w:val="001326F1"/>
    <w:rPr>
      <w:rFonts w:ascii="Calibri" w:eastAsia="Calibri" w:hAnsi="Calibri" w:cs="Times New Roman"/>
      <w:sz w:val="20"/>
      <w:szCs w:val="20"/>
      <w:lang w:val="ro-RO"/>
    </w:rPr>
  </w:style>
  <w:style w:type="character" w:customStyle="1" w:styleId="TitleChar1">
    <w:name w:val="Title Char1"/>
    <w:rsid w:val="001326F1"/>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1326F1"/>
    <w:rPr>
      <w:rFonts w:ascii="Calibri" w:eastAsia="Calibri" w:hAnsi="Calibri" w:cs="Times New Roman"/>
      <w:lang w:val="ro-RO"/>
    </w:rPr>
  </w:style>
  <w:style w:type="character" w:customStyle="1" w:styleId="NoteHeadingChar1">
    <w:name w:val="Note Heading Char1"/>
    <w:semiHidden/>
    <w:rsid w:val="001326F1"/>
    <w:rPr>
      <w:rFonts w:ascii="Calibri" w:eastAsia="Calibri" w:hAnsi="Calibri" w:cs="Times New Roman"/>
      <w:lang w:val="ro-RO"/>
    </w:rPr>
  </w:style>
  <w:style w:type="character" w:customStyle="1" w:styleId="BodyText2Char1">
    <w:name w:val="Body Text 2 Char1"/>
    <w:semiHidden/>
    <w:rsid w:val="001326F1"/>
    <w:rPr>
      <w:rFonts w:ascii="Calibri" w:eastAsia="Calibri" w:hAnsi="Calibri" w:cs="Times New Roman"/>
      <w:lang w:val="ro-RO"/>
    </w:rPr>
  </w:style>
  <w:style w:type="character" w:customStyle="1" w:styleId="BodyText3Char1">
    <w:name w:val="Body Text 3 Char1"/>
    <w:semiHidden/>
    <w:rsid w:val="001326F1"/>
    <w:rPr>
      <w:rFonts w:ascii="Calibri" w:eastAsia="Calibri" w:hAnsi="Calibri" w:cs="Times New Roman"/>
      <w:sz w:val="16"/>
      <w:szCs w:val="16"/>
      <w:lang w:val="ro-RO"/>
    </w:rPr>
  </w:style>
  <w:style w:type="character" w:customStyle="1" w:styleId="BodyTextIndent3Char1">
    <w:name w:val="Body Text Indent 3 Char1"/>
    <w:semiHidden/>
    <w:rsid w:val="001326F1"/>
    <w:rPr>
      <w:rFonts w:ascii="Calibri" w:eastAsia="Calibri" w:hAnsi="Calibri" w:cs="Times New Roman"/>
      <w:sz w:val="16"/>
      <w:szCs w:val="16"/>
      <w:lang w:val="ro-RO"/>
    </w:rPr>
  </w:style>
  <w:style w:type="character" w:customStyle="1" w:styleId="DocumentMapChar1">
    <w:name w:val="Document Map Char1"/>
    <w:semiHidden/>
    <w:rsid w:val="001326F1"/>
    <w:rPr>
      <w:rFonts w:ascii="Tahoma" w:eastAsia="Calibri" w:hAnsi="Tahoma" w:cs="Tahoma"/>
      <w:sz w:val="16"/>
      <w:szCs w:val="16"/>
      <w:lang w:val="ro-RO"/>
    </w:rPr>
  </w:style>
  <w:style w:type="character" w:customStyle="1" w:styleId="PlainTextChar1">
    <w:name w:val="Plain Text Char1"/>
    <w:uiPriority w:val="99"/>
    <w:semiHidden/>
    <w:rsid w:val="001326F1"/>
    <w:rPr>
      <w:rFonts w:ascii="Consolas" w:eastAsia="Calibri" w:hAnsi="Consolas" w:cs="Consolas"/>
      <w:sz w:val="21"/>
      <w:szCs w:val="21"/>
      <w:lang w:val="ro-RO"/>
    </w:rPr>
  </w:style>
  <w:style w:type="character" w:customStyle="1" w:styleId="BodyTextIndent2Char1">
    <w:name w:val="Body Text Indent 2 Char1"/>
    <w:semiHidden/>
    <w:rsid w:val="001326F1"/>
    <w:rPr>
      <w:rFonts w:ascii="Calibri" w:eastAsia="Calibri" w:hAnsi="Calibri" w:cs="Times New Roman"/>
      <w:lang w:val="ro-RO"/>
    </w:rPr>
  </w:style>
  <w:style w:type="character" w:customStyle="1" w:styleId="label1">
    <w:name w:val="label1"/>
    <w:rsid w:val="001326F1"/>
    <w:rPr>
      <w:b/>
      <w:bCs/>
      <w:vanish/>
      <w:webHidden w:val="0"/>
      <w:color w:val="FFFFFF"/>
      <w:sz w:val="18"/>
      <w:szCs w:val="18"/>
      <w:vertAlign w:val="baseline"/>
      <w:specVanish/>
    </w:rPr>
  </w:style>
  <w:style w:type="paragraph" w:customStyle="1" w:styleId="instruct">
    <w:name w:val="instruct"/>
    <w:basedOn w:val="Normal"/>
    <w:rsid w:val="001326F1"/>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1326F1"/>
    <w:rPr>
      <w:color w:val="0000FF"/>
      <w:u w:val="single"/>
    </w:rPr>
  </w:style>
  <w:style w:type="character" w:customStyle="1" w:styleId="Fontdeparagrafimplicit">
    <w:name w:val="Font de paragraf implicit"/>
    <w:rsid w:val="001326F1"/>
  </w:style>
  <w:style w:type="character" w:customStyle="1" w:styleId="sp1">
    <w:name w:val="sp1"/>
    <w:rsid w:val="001326F1"/>
    <w:rPr>
      <w:b/>
      <w:bCs/>
      <w:color w:val="8F0000"/>
    </w:rPr>
  </w:style>
  <w:style w:type="character" w:customStyle="1" w:styleId="Fontdeparagrafimplicit1">
    <w:name w:val="Font de paragraf implicit1"/>
    <w:rsid w:val="001326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madr.ro"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19</Pages>
  <Words>5409</Words>
  <Characters>31373</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Cozmolici</dc:creator>
  <cp:keywords/>
  <dc:description/>
  <cp:lastModifiedBy>Adina Cozmolici</cp:lastModifiedBy>
  <cp:revision>7</cp:revision>
  <cp:lastPrinted>2018-09-21T06:19:00Z</cp:lastPrinted>
  <dcterms:created xsi:type="dcterms:W3CDTF">2018-09-19T12:28:00Z</dcterms:created>
  <dcterms:modified xsi:type="dcterms:W3CDTF">2018-09-21T07:20:00Z</dcterms:modified>
</cp:coreProperties>
</file>